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C56" w:rsidRPr="001A7F81" w:rsidRDefault="00BE4C56" w:rsidP="00BE4C56">
      <w:pPr>
        <w:autoSpaceDE w:val="0"/>
        <w:autoSpaceDN w:val="0"/>
        <w:adjustRightInd w:val="0"/>
        <w:jc w:val="both"/>
        <w:rPr>
          <w:rFonts w:ascii="Times New Roman" w:hAnsi="Times New Roman"/>
          <w:b/>
          <w:bCs/>
        </w:rPr>
      </w:pPr>
      <w:r w:rsidRPr="001A7F81">
        <w:rPr>
          <w:rFonts w:ascii="Times New Roman" w:hAnsi="Times New Roman"/>
          <w:b/>
          <w:bCs/>
        </w:rPr>
        <w:t>Sayın Öğretim Elemanı,</w:t>
      </w:r>
    </w:p>
    <w:p w:rsidR="001A7F81" w:rsidRPr="001A7F81" w:rsidRDefault="00EA64AE" w:rsidP="00BE4C56">
      <w:pPr>
        <w:autoSpaceDE w:val="0"/>
        <w:autoSpaceDN w:val="0"/>
        <w:adjustRightInd w:val="0"/>
        <w:ind w:left="-567"/>
        <w:jc w:val="both"/>
        <w:rPr>
          <w:rFonts w:ascii="Times New Roman" w:hAnsi="Times New Roman"/>
        </w:rPr>
      </w:pPr>
      <w:r w:rsidRPr="001A7F81">
        <w:rPr>
          <w:rFonts w:ascii="Times New Roman" w:hAnsi="Times New Roman"/>
        </w:rPr>
        <w:t xml:space="preserve">Bu anket, Kapadokya Üniversitesi </w:t>
      </w:r>
      <w:r w:rsidR="00BE4C56" w:rsidRPr="001A7F81">
        <w:rPr>
          <w:rFonts w:ascii="Times New Roman" w:hAnsi="Times New Roman"/>
        </w:rPr>
        <w:t>Akademi</w:t>
      </w:r>
      <w:r w:rsidRPr="001A7F81">
        <w:rPr>
          <w:rFonts w:ascii="Times New Roman" w:hAnsi="Times New Roman"/>
        </w:rPr>
        <w:t xml:space="preserve">k Personelinin kişisel, </w:t>
      </w:r>
      <w:r w:rsidR="0026466A" w:rsidRPr="001A7F81">
        <w:rPr>
          <w:rFonts w:ascii="Times New Roman" w:hAnsi="Times New Roman"/>
        </w:rPr>
        <w:t xml:space="preserve">mesleki </w:t>
      </w:r>
      <w:r w:rsidRPr="001A7F81">
        <w:rPr>
          <w:rFonts w:ascii="Times New Roman" w:hAnsi="Times New Roman"/>
        </w:rPr>
        <w:t xml:space="preserve">ve </w:t>
      </w:r>
      <w:r w:rsidR="0026466A" w:rsidRPr="0026466A">
        <w:rPr>
          <w:rFonts w:ascii="Times New Roman" w:hAnsi="Times New Roman"/>
        </w:rPr>
        <w:t xml:space="preserve">akademik </w:t>
      </w:r>
      <w:r w:rsidR="00BE4C56" w:rsidRPr="001A7F81">
        <w:rPr>
          <w:rFonts w:ascii="Times New Roman" w:hAnsi="Times New Roman"/>
        </w:rPr>
        <w:t>gelişim</w:t>
      </w:r>
      <w:r w:rsidRPr="001A7F81">
        <w:rPr>
          <w:rFonts w:ascii="Times New Roman" w:hAnsi="Times New Roman"/>
        </w:rPr>
        <w:t xml:space="preserve"> alanlarında ihtiyaç duydukları desteği sağlamak için </w:t>
      </w:r>
      <w:r w:rsidR="00BE4C56" w:rsidRPr="001A7F81">
        <w:rPr>
          <w:rFonts w:ascii="Times New Roman" w:hAnsi="Times New Roman"/>
        </w:rPr>
        <w:t xml:space="preserve">ihtiyaç analizi </w:t>
      </w:r>
      <w:r w:rsidRPr="001A7F81">
        <w:rPr>
          <w:rFonts w:ascii="Times New Roman" w:hAnsi="Times New Roman"/>
        </w:rPr>
        <w:t xml:space="preserve">amacıyla düzenlenmiştir. </w:t>
      </w:r>
      <w:r w:rsidR="001A7F81" w:rsidRPr="001A7F81">
        <w:rPr>
          <w:rFonts w:ascii="Times New Roman" w:hAnsi="Times New Roman"/>
        </w:rPr>
        <w:t xml:space="preserve">Lütfen aşağıdaki ifadeleri okuyunuz ve bu ifadeler için oluşturulan yanıtlardan sizin için en uygun olan seçeneği işaretleyerek tüm soruları yanıtlayınız. Anket formlarında hiçbir şekilde bireysel kimlik verileri kullanılmayacaktır. Katkılarınızdan dolayı şimdiden çok teşekkür ederiz. </w:t>
      </w:r>
    </w:p>
    <w:p w:rsidR="0026466A" w:rsidRPr="001A7F81" w:rsidRDefault="001A7F81" w:rsidP="001A7F81">
      <w:pPr>
        <w:autoSpaceDE w:val="0"/>
        <w:autoSpaceDN w:val="0"/>
        <w:adjustRightInd w:val="0"/>
        <w:ind w:left="-567"/>
        <w:jc w:val="both"/>
        <w:rPr>
          <w:rFonts w:ascii="Times New Roman" w:hAnsi="Times New Roman"/>
        </w:rPr>
      </w:pPr>
      <w:r w:rsidRPr="001A7F81">
        <w:rPr>
          <w:rFonts w:ascii="Times New Roman" w:hAnsi="Times New Roman"/>
        </w:rPr>
        <w:t xml:space="preserve">(Anket soruları: </w:t>
      </w:r>
      <w:r w:rsidRPr="001A7F81">
        <w:rPr>
          <w:rFonts w:ascii="Times New Roman" w:hAnsi="Times New Roman"/>
          <w:b/>
          <w:bCs/>
        </w:rPr>
        <w:t xml:space="preserve">Kesinlikle Katılıyorum =5 puan, Katılıyorum=4 puan, Kısmen Katılıyorum=3 puan, Katılmıyorum=2 puan, Kesinlikle Katılmıyorum=1 puan </w:t>
      </w:r>
      <w:r w:rsidRPr="001A7F81">
        <w:rPr>
          <w:rFonts w:ascii="Times New Roman" w:hAnsi="Times New Roman"/>
        </w:rPr>
        <w:t>üzerinden değerlendirilmektedir.)</w:t>
      </w:r>
    </w:p>
    <w:p w:rsidR="00405A12" w:rsidRPr="001A7F81" w:rsidRDefault="00405A12" w:rsidP="00BE4C56">
      <w:pPr>
        <w:autoSpaceDE w:val="0"/>
        <w:autoSpaceDN w:val="0"/>
        <w:adjustRightInd w:val="0"/>
        <w:spacing w:after="0" w:line="240" w:lineRule="auto"/>
        <w:jc w:val="both"/>
        <w:rPr>
          <w:rFonts w:ascii="Times New Roman" w:hAnsi="Times New Roman"/>
        </w:rPr>
      </w:pPr>
    </w:p>
    <w:p w:rsidR="001A7F81" w:rsidRPr="001A7F81" w:rsidRDefault="001A7F81" w:rsidP="001A7F81">
      <w:pPr>
        <w:autoSpaceDE w:val="0"/>
        <w:autoSpaceDN w:val="0"/>
        <w:adjustRightInd w:val="0"/>
        <w:spacing w:after="0" w:line="240" w:lineRule="auto"/>
        <w:jc w:val="both"/>
        <w:rPr>
          <w:rFonts w:ascii="Times New Roman" w:hAnsi="Times New Roman"/>
          <w:b/>
          <w:bCs/>
        </w:rPr>
      </w:pPr>
      <w:r w:rsidRPr="001A7F81">
        <w:rPr>
          <w:rFonts w:ascii="Times New Roman" w:hAnsi="Times New Roman"/>
          <w:b/>
          <w:bCs/>
        </w:rPr>
        <w:t>Kapadokya Üniversitesi</w:t>
      </w:r>
    </w:p>
    <w:p w:rsidR="001A7F81" w:rsidRPr="001A7F81" w:rsidRDefault="001A7F81" w:rsidP="001A7F81">
      <w:pPr>
        <w:autoSpaceDE w:val="0"/>
        <w:autoSpaceDN w:val="0"/>
        <w:adjustRightInd w:val="0"/>
        <w:spacing w:after="0" w:line="240" w:lineRule="auto"/>
        <w:jc w:val="both"/>
        <w:rPr>
          <w:rFonts w:ascii="Times New Roman" w:hAnsi="Times New Roman"/>
          <w:b/>
          <w:bCs/>
        </w:rPr>
      </w:pPr>
      <w:r w:rsidRPr="001A7F81">
        <w:rPr>
          <w:rFonts w:ascii="Times New Roman" w:hAnsi="Times New Roman"/>
          <w:b/>
          <w:bCs/>
        </w:rPr>
        <w:t>Öğrenme ve Öğretmeyi Geliştirme Komisyonu -Eğiticinin Eğitimi Alt Kurulu</w:t>
      </w:r>
    </w:p>
    <w:p w:rsidR="001A7F81" w:rsidRPr="001A7F81" w:rsidRDefault="001A7F81" w:rsidP="001A7F81">
      <w:pPr>
        <w:autoSpaceDE w:val="0"/>
        <w:autoSpaceDN w:val="0"/>
        <w:adjustRightInd w:val="0"/>
        <w:spacing w:after="0" w:line="240" w:lineRule="auto"/>
        <w:jc w:val="both"/>
        <w:rPr>
          <w:rFonts w:ascii="Times New Roman" w:hAnsi="Times New Roman"/>
          <w:b/>
          <w:bCs/>
        </w:rPr>
      </w:pPr>
    </w:p>
    <w:p w:rsidR="001A7F81" w:rsidRPr="001A7F81" w:rsidRDefault="001A7F81" w:rsidP="001A7F81">
      <w:pPr>
        <w:autoSpaceDE w:val="0"/>
        <w:autoSpaceDN w:val="0"/>
        <w:adjustRightInd w:val="0"/>
        <w:spacing w:after="0" w:line="240" w:lineRule="auto"/>
        <w:jc w:val="both"/>
        <w:rPr>
          <w:rFonts w:ascii="Times New Roman" w:hAnsi="Times New Roman"/>
          <w:b/>
          <w:bCs/>
        </w:rPr>
      </w:pPr>
    </w:p>
    <w:p w:rsidR="001A7F81" w:rsidRPr="001A7F81" w:rsidRDefault="001A7F81" w:rsidP="001A7F81">
      <w:pPr>
        <w:autoSpaceDE w:val="0"/>
        <w:autoSpaceDN w:val="0"/>
        <w:adjustRightInd w:val="0"/>
        <w:spacing w:after="0" w:line="240" w:lineRule="auto"/>
        <w:jc w:val="both"/>
        <w:rPr>
          <w:rFonts w:ascii="Times New Roman" w:hAnsi="Times New Roman"/>
          <w:b/>
          <w:bCs/>
        </w:rPr>
      </w:pPr>
      <w:r w:rsidRPr="001A7F81">
        <w:rPr>
          <w:rFonts w:ascii="Times New Roman" w:hAnsi="Times New Roman"/>
          <w:b/>
          <w:bCs/>
        </w:rPr>
        <w:t>*Uzmanlık Alanınız: …………</w:t>
      </w:r>
      <w:r w:rsidR="00521B92">
        <w:rPr>
          <w:rFonts w:ascii="Times New Roman" w:hAnsi="Times New Roman"/>
          <w:b/>
          <w:bCs/>
        </w:rPr>
        <w:t xml:space="preserve">                 </w:t>
      </w:r>
      <w:r w:rsidRPr="001A7F81">
        <w:rPr>
          <w:rFonts w:ascii="Times New Roman" w:hAnsi="Times New Roman"/>
          <w:b/>
          <w:bCs/>
        </w:rPr>
        <w:t xml:space="preserve">                  *Mesleki Deneyiminiz (Yıl olarak): …………</w:t>
      </w:r>
    </w:p>
    <w:p w:rsidR="001A7F81" w:rsidRPr="001A7F81" w:rsidRDefault="001A7F81" w:rsidP="001A7F81">
      <w:pPr>
        <w:rPr>
          <w:rFonts w:ascii="Times New Roman" w:hAnsi="Times New Roman"/>
          <w:b/>
          <w:bCs/>
        </w:rPr>
      </w:pPr>
    </w:p>
    <w:p w:rsidR="001A7F81" w:rsidRPr="001A7F81" w:rsidRDefault="001A7F81" w:rsidP="001A7F81">
      <w:pPr>
        <w:rPr>
          <w:rFonts w:ascii="Times New Roman" w:hAnsi="Times New Roman"/>
          <w:b/>
          <w:bCs/>
        </w:rPr>
      </w:pPr>
      <w:r w:rsidRPr="001A7F81">
        <w:rPr>
          <w:rFonts w:ascii="Times New Roman" w:hAnsi="Times New Roman"/>
          <w:b/>
          <w:bCs/>
        </w:rPr>
        <w:t>*Daha önce “Eğiticinin Eğitimi” kapsamında herhangi bir eğitim aldınız mı?</w:t>
      </w:r>
    </w:p>
    <w:p w:rsidR="001A7F81" w:rsidRPr="001A7F81" w:rsidRDefault="004A4F79" w:rsidP="001A7F81">
      <w:pPr>
        <w:rPr>
          <w:rFonts w:ascii="Times New Roman" w:hAnsi="Times New Roman"/>
          <w:b/>
          <w:bCs/>
        </w:rPr>
      </w:pPr>
      <w:r>
        <w:rPr>
          <w:rFonts w:ascii="Times New Roman" w:hAnsi="Times New Roman"/>
          <w:b/>
          <w:bCs/>
          <w:noProof/>
        </w:rPr>
        <w:pict>
          <v:rect id="_x0000_s1029" style="position:absolute;margin-left:233.65pt;margin-top:.95pt;width:17.25pt;height:11.25pt;z-index:2"/>
        </w:pict>
      </w:r>
      <w:r>
        <w:rPr>
          <w:rFonts w:ascii="Times New Roman" w:hAnsi="Times New Roman"/>
          <w:b/>
          <w:bCs/>
          <w:noProof/>
        </w:rPr>
        <w:pict>
          <v:rect id="_x0000_s1028" style="position:absolute;margin-left:100.15pt;margin-top:.95pt;width:17.25pt;height:11.25pt;z-index:1"/>
        </w:pict>
      </w:r>
      <w:r w:rsidR="001A7F81" w:rsidRPr="001A7F81">
        <w:rPr>
          <w:rFonts w:ascii="Times New Roman" w:hAnsi="Times New Roman"/>
          <w:b/>
          <w:bCs/>
        </w:rPr>
        <w:t xml:space="preserve">                    Evet                                       Hayır</w:t>
      </w:r>
    </w:p>
    <w:p w:rsidR="00A62C30" w:rsidRPr="001A7F81" w:rsidRDefault="0026466A">
      <w:pPr>
        <w:rPr>
          <w:rFonts w:ascii="Times New Roman" w:hAnsi="Times New Roman"/>
          <w:b/>
          <w:bCs/>
        </w:rPr>
      </w:pPr>
      <w:r>
        <w:rPr>
          <w:rFonts w:ascii="Times New Roman" w:hAnsi="Times New Roman"/>
          <w:b/>
          <w:bCs/>
        </w:rPr>
        <w:t>E</w:t>
      </w:r>
      <w:r w:rsidR="00521B92" w:rsidRPr="001A7F81">
        <w:rPr>
          <w:rFonts w:ascii="Times New Roman" w:hAnsi="Times New Roman"/>
          <w:b/>
          <w:bCs/>
        </w:rPr>
        <w:t>vet</w:t>
      </w:r>
      <w:r>
        <w:rPr>
          <w:rFonts w:ascii="Times New Roman" w:hAnsi="Times New Roman"/>
          <w:b/>
          <w:bCs/>
        </w:rPr>
        <w:t xml:space="preserve"> ise</w:t>
      </w:r>
      <w:r w:rsidR="00521B92" w:rsidRPr="001A7F81">
        <w:rPr>
          <w:rFonts w:ascii="Times New Roman" w:hAnsi="Times New Roman"/>
          <w:b/>
          <w:bCs/>
        </w:rPr>
        <w:t xml:space="preserve"> lütfen </w:t>
      </w:r>
      <w:r w:rsidR="00521B92">
        <w:rPr>
          <w:rFonts w:ascii="Times New Roman" w:hAnsi="Times New Roman"/>
          <w:b/>
          <w:bCs/>
        </w:rPr>
        <w:t xml:space="preserve">nasıl bir eğitim olduğunu </w:t>
      </w:r>
      <w:r w:rsidR="00521B92" w:rsidRPr="001A7F81">
        <w:rPr>
          <w:rFonts w:ascii="Times New Roman" w:hAnsi="Times New Roman"/>
          <w:b/>
          <w:bCs/>
        </w:rPr>
        <w:t>belirtini</w:t>
      </w:r>
      <w:r w:rsidR="003D557E">
        <w:rPr>
          <w:rFonts w:ascii="Times New Roman" w:hAnsi="Times New Roman"/>
          <w:b/>
          <w:bCs/>
        </w:rPr>
        <w:t>z</w:t>
      </w:r>
      <w:r w:rsidR="001A7F81" w:rsidRPr="001A7F81">
        <w:rPr>
          <w:rFonts w:ascii="Times New Roman" w:hAnsi="Times New Roman"/>
          <w:b/>
          <w:bCs/>
        </w:rPr>
        <w:t>:</w:t>
      </w:r>
    </w:p>
    <w:tbl>
      <w:tblPr>
        <w:tblpPr w:leftFromText="141" w:rightFromText="141" w:vertAnchor="text" w:horzAnchor="margin" w:tblpY="152"/>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506"/>
        <w:gridCol w:w="739"/>
        <w:gridCol w:w="437"/>
        <w:gridCol w:w="675"/>
        <w:gridCol w:w="459"/>
        <w:gridCol w:w="655"/>
        <w:gridCol w:w="486"/>
      </w:tblGrid>
      <w:tr w:rsidR="00731708" w:rsidRPr="001A7F81" w:rsidTr="00521B92">
        <w:trPr>
          <w:cantSplit/>
          <w:trHeight w:val="1408"/>
        </w:trPr>
        <w:tc>
          <w:tcPr>
            <w:tcW w:w="527" w:type="dxa"/>
            <w:shd w:val="clear" w:color="auto" w:fill="auto"/>
            <w:vAlign w:val="center"/>
          </w:tcPr>
          <w:p w:rsidR="00BE4C56" w:rsidRPr="001A7F81" w:rsidRDefault="001A7F81" w:rsidP="00F84D6F">
            <w:pPr>
              <w:spacing w:after="0" w:line="240" w:lineRule="auto"/>
              <w:jc w:val="center"/>
              <w:rPr>
                <w:rFonts w:ascii="Times New Roman" w:hAnsi="Times New Roman"/>
                <w:b/>
              </w:rPr>
            </w:pPr>
            <w:r w:rsidRPr="001A7F81">
              <w:rPr>
                <w:rFonts w:ascii="Times New Roman" w:hAnsi="Times New Roman"/>
                <w:b/>
              </w:rPr>
              <w:t>No</w:t>
            </w:r>
          </w:p>
        </w:tc>
        <w:tc>
          <w:tcPr>
            <w:tcW w:w="5506" w:type="dxa"/>
            <w:shd w:val="clear" w:color="auto" w:fill="auto"/>
          </w:tcPr>
          <w:p w:rsidR="00BE4C56" w:rsidRPr="001A7F81" w:rsidRDefault="00BE4C56" w:rsidP="001A7F81">
            <w:pPr>
              <w:pStyle w:val="GvdeMetni"/>
              <w:kinsoku w:val="0"/>
              <w:overflowPunct w:val="0"/>
              <w:ind w:left="0" w:firstLine="708"/>
              <w:rPr>
                <w:sz w:val="24"/>
                <w:szCs w:val="24"/>
              </w:rPr>
            </w:pPr>
          </w:p>
          <w:p w:rsidR="001A7F81" w:rsidRPr="001A7F81" w:rsidRDefault="001A7F81" w:rsidP="001A7F81">
            <w:pPr>
              <w:jc w:val="both"/>
              <w:rPr>
                <w:rFonts w:ascii="Times New Roman" w:hAnsi="Times New Roman"/>
                <w:lang w:eastAsia="tr-TR"/>
              </w:rPr>
            </w:pPr>
            <w:r w:rsidRPr="001A7F81">
              <w:rPr>
                <w:rFonts w:ascii="Times New Roman" w:hAnsi="Times New Roman"/>
                <w:lang w:eastAsia="tr-TR"/>
              </w:rPr>
              <w:t>Lütfen aşağıdaki ifadeleri okuyunuz ve bu ifadelere ne derecede katıldığınızı ya da katılmadığınızı belirtmek için, sizin için en uygun seçeneğin karşısına çarpı (X) işareti koyunuz.</w:t>
            </w:r>
          </w:p>
        </w:tc>
        <w:tc>
          <w:tcPr>
            <w:tcW w:w="739" w:type="dxa"/>
            <w:shd w:val="clear" w:color="auto" w:fill="auto"/>
            <w:textDirection w:val="btLr"/>
          </w:tcPr>
          <w:p w:rsidR="00BE4C56" w:rsidRPr="001A7F81" w:rsidRDefault="00BE4C56" w:rsidP="00F84D6F">
            <w:pPr>
              <w:spacing w:after="0" w:line="240" w:lineRule="auto"/>
              <w:jc w:val="center"/>
              <w:rPr>
                <w:rFonts w:ascii="Times New Roman" w:hAnsi="Times New Roman"/>
                <w:b/>
                <w:bCs/>
              </w:rPr>
            </w:pPr>
            <w:r w:rsidRPr="001A7F81">
              <w:rPr>
                <w:rFonts w:ascii="Times New Roman" w:hAnsi="Times New Roman"/>
                <w:b/>
                <w:bCs/>
              </w:rPr>
              <w:t>Kesinlikle katılıyorum</w:t>
            </w:r>
          </w:p>
        </w:tc>
        <w:tc>
          <w:tcPr>
            <w:tcW w:w="437" w:type="dxa"/>
            <w:shd w:val="clear" w:color="auto" w:fill="auto"/>
            <w:textDirection w:val="btLr"/>
          </w:tcPr>
          <w:p w:rsidR="00BE4C56" w:rsidRPr="001A7F81" w:rsidRDefault="00BE4C56" w:rsidP="00F84D6F">
            <w:pPr>
              <w:spacing w:after="0" w:line="240" w:lineRule="auto"/>
              <w:jc w:val="center"/>
              <w:rPr>
                <w:rFonts w:ascii="Times New Roman" w:hAnsi="Times New Roman"/>
                <w:b/>
                <w:bCs/>
              </w:rPr>
            </w:pPr>
            <w:r w:rsidRPr="001A7F81">
              <w:rPr>
                <w:rFonts w:ascii="Times New Roman" w:hAnsi="Times New Roman"/>
                <w:b/>
                <w:bCs/>
              </w:rPr>
              <w:t>Katılıyorum</w:t>
            </w:r>
          </w:p>
        </w:tc>
        <w:tc>
          <w:tcPr>
            <w:tcW w:w="675" w:type="dxa"/>
            <w:shd w:val="clear" w:color="auto" w:fill="auto"/>
            <w:textDirection w:val="btLr"/>
          </w:tcPr>
          <w:p w:rsidR="00BE4C56" w:rsidRPr="001A7F81" w:rsidRDefault="00BE4C56" w:rsidP="00F84D6F">
            <w:pPr>
              <w:spacing w:after="0" w:line="240" w:lineRule="auto"/>
              <w:jc w:val="center"/>
              <w:rPr>
                <w:rFonts w:ascii="Times New Roman" w:hAnsi="Times New Roman"/>
                <w:b/>
                <w:bCs/>
              </w:rPr>
            </w:pPr>
            <w:r w:rsidRPr="001A7F81">
              <w:rPr>
                <w:rFonts w:ascii="Times New Roman" w:hAnsi="Times New Roman"/>
                <w:b/>
                <w:bCs/>
              </w:rPr>
              <w:t>Kısmen katılıyorum</w:t>
            </w:r>
          </w:p>
        </w:tc>
        <w:tc>
          <w:tcPr>
            <w:tcW w:w="459" w:type="dxa"/>
            <w:shd w:val="clear" w:color="auto" w:fill="auto"/>
            <w:textDirection w:val="btLr"/>
          </w:tcPr>
          <w:p w:rsidR="00BE4C56" w:rsidRPr="001A7F81" w:rsidRDefault="00BE4C56" w:rsidP="00F84D6F">
            <w:pPr>
              <w:spacing w:after="0" w:line="240" w:lineRule="auto"/>
              <w:jc w:val="center"/>
              <w:rPr>
                <w:rFonts w:ascii="Times New Roman" w:hAnsi="Times New Roman"/>
                <w:b/>
                <w:bCs/>
              </w:rPr>
            </w:pPr>
            <w:r w:rsidRPr="001A7F81">
              <w:rPr>
                <w:rFonts w:ascii="Times New Roman" w:hAnsi="Times New Roman"/>
                <w:b/>
                <w:bCs/>
              </w:rPr>
              <w:t>Katılmıyorum</w:t>
            </w:r>
          </w:p>
        </w:tc>
        <w:tc>
          <w:tcPr>
            <w:tcW w:w="655" w:type="dxa"/>
            <w:shd w:val="clear" w:color="auto" w:fill="auto"/>
            <w:textDirection w:val="btLr"/>
          </w:tcPr>
          <w:p w:rsidR="00BE4C56" w:rsidRPr="001A7F81" w:rsidRDefault="00BE4C56" w:rsidP="00F84D6F">
            <w:pPr>
              <w:spacing w:after="0" w:line="240" w:lineRule="auto"/>
              <w:jc w:val="center"/>
              <w:rPr>
                <w:rFonts w:ascii="Times New Roman" w:hAnsi="Times New Roman"/>
                <w:b/>
                <w:bCs/>
              </w:rPr>
            </w:pPr>
            <w:r w:rsidRPr="001A7F81">
              <w:rPr>
                <w:rFonts w:ascii="Times New Roman" w:hAnsi="Times New Roman"/>
                <w:b/>
                <w:bCs/>
              </w:rPr>
              <w:t>Kesinlikle katılmıyorum</w:t>
            </w:r>
          </w:p>
        </w:tc>
        <w:tc>
          <w:tcPr>
            <w:tcW w:w="486" w:type="dxa"/>
            <w:shd w:val="clear" w:color="auto" w:fill="auto"/>
            <w:textDirection w:val="btLr"/>
          </w:tcPr>
          <w:p w:rsidR="00BE4C56" w:rsidRPr="001A7F81" w:rsidRDefault="00BE4C56" w:rsidP="00F84D6F">
            <w:pPr>
              <w:spacing w:after="0" w:line="240" w:lineRule="auto"/>
              <w:jc w:val="center"/>
              <w:rPr>
                <w:rFonts w:ascii="Times New Roman" w:hAnsi="Times New Roman"/>
                <w:b/>
                <w:bCs/>
              </w:rPr>
            </w:pPr>
            <w:r w:rsidRPr="001A7F81">
              <w:rPr>
                <w:rFonts w:ascii="Times New Roman" w:hAnsi="Times New Roman"/>
                <w:b/>
                <w:bCs/>
              </w:rPr>
              <w:t>Fikrim Yok</w:t>
            </w:r>
          </w:p>
        </w:tc>
      </w:tr>
      <w:tr w:rsidR="00731708" w:rsidRPr="001A7F81" w:rsidTr="00CC0241">
        <w:trPr>
          <w:trHeight w:val="322"/>
        </w:trPr>
        <w:tc>
          <w:tcPr>
            <w:tcW w:w="527" w:type="dxa"/>
            <w:shd w:val="clear" w:color="auto" w:fill="C9C9C9"/>
          </w:tcPr>
          <w:p w:rsidR="00BE4C56" w:rsidRPr="001A7F81" w:rsidRDefault="00BE4C56" w:rsidP="00F84D6F">
            <w:pPr>
              <w:spacing w:after="0" w:line="240" w:lineRule="auto"/>
              <w:jc w:val="center"/>
              <w:rPr>
                <w:rFonts w:ascii="Times New Roman" w:hAnsi="Times New Roman"/>
                <w:b/>
              </w:rPr>
            </w:pPr>
          </w:p>
        </w:tc>
        <w:tc>
          <w:tcPr>
            <w:tcW w:w="5506" w:type="dxa"/>
            <w:shd w:val="clear" w:color="auto" w:fill="C9C9C9"/>
            <w:vAlign w:val="bottom"/>
          </w:tcPr>
          <w:p w:rsidR="00BE4C56" w:rsidRPr="001A7F81" w:rsidRDefault="00BE4C56" w:rsidP="00F84D6F">
            <w:pPr>
              <w:pStyle w:val="NormalWeb"/>
              <w:spacing w:before="0" w:beforeAutospacing="0" w:after="0" w:afterAutospacing="0"/>
              <w:rPr>
                <w:b/>
                <w:bCs/>
                <w:color w:val="000000"/>
              </w:rPr>
            </w:pPr>
            <w:r w:rsidRPr="001A7F81">
              <w:rPr>
                <w:b/>
                <w:bCs/>
                <w:color w:val="000000"/>
              </w:rPr>
              <w:t>KİŞİSEL GELİŞİM</w:t>
            </w:r>
          </w:p>
        </w:tc>
        <w:tc>
          <w:tcPr>
            <w:tcW w:w="739" w:type="dxa"/>
            <w:shd w:val="clear" w:color="auto" w:fill="C9C9C9"/>
          </w:tcPr>
          <w:p w:rsidR="00BE4C56" w:rsidRPr="001A7F81" w:rsidRDefault="00BE4C56" w:rsidP="00F84D6F">
            <w:pPr>
              <w:spacing w:after="0" w:line="240" w:lineRule="auto"/>
              <w:jc w:val="center"/>
              <w:rPr>
                <w:rFonts w:ascii="Times New Roman" w:hAnsi="Times New Roman"/>
                <w:sz w:val="24"/>
                <w:szCs w:val="24"/>
              </w:rPr>
            </w:pPr>
          </w:p>
        </w:tc>
        <w:tc>
          <w:tcPr>
            <w:tcW w:w="437" w:type="dxa"/>
            <w:shd w:val="clear" w:color="auto" w:fill="C9C9C9"/>
          </w:tcPr>
          <w:p w:rsidR="00BE4C56" w:rsidRPr="001A7F81" w:rsidRDefault="00BE4C56" w:rsidP="00F84D6F">
            <w:pPr>
              <w:spacing w:after="0" w:line="240" w:lineRule="auto"/>
              <w:jc w:val="center"/>
              <w:rPr>
                <w:rFonts w:ascii="Times New Roman" w:hAnsi="Times New Roman"/>
                <w:sz w:val="24"/>
                <w:szCs w:val="24"/>
              </w:rPr>
            </w:pPr>
          </w:p>
        </w:tc>
        <w:tc>
          <w:tcPr>
            <w:tcW w:w="675" w:type="dxa"/>
            <w:shd w:val="clear" w:color="auto" w:fill="C9C9C9"/>
          </w:tcPr>
          <w:p w:rsidR="00BE4C56" w:rsidRPr="001A7F81" w:rsidRDefault="00BE4C56" w:rsidP="00F84D6F">
            <w:pPr>
              <w:spacing w:after="0" w:line="240" w:lineRule="auto"/>
              <w:jc w:val="center"/>
              <w:rPr>
                <w:rFonts w:ascii="Times New Roman" w:hAnsi="Times New Roman"/>
                <w:sz w:val="24"/>
                <w:szCs w:val="24"/>
              </w:rPr>
            </w:pPr>
          </w:p>
        </w:tc>
        <w:tc>
          <w:tcPr>
            <w:tcW w:w="459" w:type="dxa"/>
            <w:shd w:val="clear" w:color="auto" w:fill="C9C9C9"/>
          </w:tcPr>
          <w:p w:rsidR="00BE4C56" w:rsidRPr="001A7F81" w:rsidRDefault="00BE4C56" w:rsidP="00F84D6F">
            <w:pPr>
              <w:spacing w:after="0" w:line="240" w:lineRule="auto"/>
              <w:jc w:val="center"/>
              <w:rPr>
                <w:rFonts w:ascii="Times New Roman" w:hAnsi="Times New Roman"/>
                <w:sz w:val="24"/>
                <w:szCs w:val="24"/>
              </w:rPr>
            </w:pPr>
          </w:p>
        </w:tc>
        <w:tc>
          <w:tcPr>
            <w:tcW w:w="655" w:type="dxa"/>
            <w:shd w:val="clear" w:color="auto" w:fill="C9C9C9"/>
          </w:tcPr>
          <w:p w:rsidR="00BE4C56" w:rsidRPr="001A7F81" w:rsidRDefault="00BE4C56" w:rsidP="00F84D6F">
            <w:pPr>
              <w:spacing w:after="0" w:line="240" w:lineRule="auto"/>
              <w:jc w:val="center"/>
              <w:rPr>
                <w:rFonts w:ascii="Times New Roman" w:hAnsi="Times New Roman"/>
                <w:sz w:val="24"/>
                <w:szCs w:val="24"/>
              </w:rPr>
            </w:pPr>
          </w:p>
        </w:tc>
        <w:tc>
          <w:tcPr>
            <w:tcW w:w="486" w:type="dxa"/>
            <w:shd w:val="clear" w:color="auto" w:fill="C9C9C9"/>
          </w:tcPr>
          <w:p w:rsidR="00BE4C56" w:rsidRPr="001A7F81" w:rsidRDefault="00BE4C56" w:rsidP="00F84D6F">
            <w:pPr>
              <w:spacing w:after="0" w:line="240" w:lineRule="auto"/>
              <w:jc w:val="center"/>
              <w:rPr>
                <w:rFonts w:ascii="Times New Roman" w:hAnsi="Times New Roman"/>
                <w:sz w:val="24"/>
                <w:szCs w:val="24"/>
              </w:rPr>
            </w:pPr>
          </w:p>
        </w:tc>
      </w:tr>
      <w:tr w:rsidR="00521B92" w:rsidRPr="001A7F81" w:rsidTr="00521B92">
        <w:trPr>
          <w:trHeight w:val="322"/>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1.</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sidRPr="00BE4C56">
              <w:rPr>
                <w:color w:val="000000"/>
              </w:rPr>
              <w:t>Kariyer</w:t>
            </w:r>
            <w:r>
              <w:rPr>
                <w:color w:val="000000"/>
              </w:rPr>
              <w:t xml:space="preserve"> </w:t>
            </w:r>
            <w:r w:rsidRPr="00BE4C56">
              <w:rPr>
                <w:color w:val="000000"/>
              </w:rPr>
              <w:t>hedeflerimi belirl</w:t>
            </w:r>
            <w:r>
              <w:rPr>
                <w:color w:val="000000"/>
              </w:rPr>
              <w:t>emeye 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305"/>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2.</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Pr>
                <w:color w:val="000000"/>
              </w:rPr>
              <w:t>Kişisel</w:t>
            </w:r>
            <w:r w:rsidRPr="00BE4C56">
              <w:rPr>
                <w:color w:val="000000"/>
              </w:rPr>
              <w:t xml:space="preserve"> yeterliliklerimi</w:t>
            </w:r>
            <w:r>
              <w:rPr>
                <w:color w:val="000000"/>
              </w:rPr>
              <w:t xml:space="preserve"> belirlemeye 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322"/>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3.</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sidRPr="00BE4C56">
              <w:rPr>
                <w:color w:val="000000"/>
              </w:rPr>
              <w:t>Grupla koordineli olarak işbirliği içerisinde çalış</w:t>
            </w:r>
            <w:r>
              <w:rPr>
                <w:color w:val="000000"/>
              </w:rPr>
              <w:t>maya 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305"/>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4.</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sidRPr="00BE4C56">
              <w:rPr>
                <w:color w:val="000000"/>
              </w:rPr>
              <w:t>Bağımsız olarak çalış</w:t>
            </w:r>
            <w:r>
              <w:rPr>
                <w:color w:val="000000"/>
              </w:rPr>
              <w:t>maya 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322"/>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5.</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sidRPr="00BE4C56">
              <w:rPr>
                <w:color w:val="000000"/>
              </w:rPr>
              <w:t>Verilen görevleri düzenli çalışarak yerine getir</w:t>
            </w:r>
            <w:r>
              <w:rPr>
                <w:color w:val="000000"/>
              </w:rPr>
              <w:t>me</w:t>
            </w:r>
            <w:r w:rsidR="00592C0F">
              <w:rPr>
                <w:color w:val="000000"/>
              </w:rPr>
              <w:t>k için desteğe 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305"/>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6.</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sidRPr="00BE4C56">
              <w:rPr>
                <w:color w:val="000000"/>
              </w:rPr>
              <w:t xml:space="preserve">Etkili zaman yönetme becerisine </w:t>
            </w:r>
            <w:r>
              <w:rPr>
                <w:color w:val="000000"/>
              </w:rPr>
              <w:t>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322"/>
        </w:trPr>
        <w:tc>
          <w:tcPr>
            <w:tcW w:w="527" w:type="dxa"/>
            <w:shd w:val="clear" w:color="auto" w:fill="auto"/>
            <w:vAlign w:val="center"/>
          </w:tcPr>
          <w:p w:rsidR="00521B92" w:rsidRPr="005C23D2" w:rsidRDefault="00521B92" w:rsidP="00521B92">
            <w:pPr>
              <w:spacing w:after="0" w:line="240" w:lineRule="auto"/>
              <w:jc w:val="center"/>
              <w:rPr>
                <w:rFonts w:ascii="Times New Roman" w:hAnsi="Times New Roman"/>
                <w:b/>
              </w:rPr>
            </w:pPr>
            <w:r w:rsidRPr="005C23D2">
              <w:rPr>
                <w:rFonts w:ascii="Times New Roman" w:hAnsi="Times New Roman"/>
                <w:b/>
              </w:rPr>
              <w:t>7.</w:t>
            </w:r>
          </w:p>
        </w:tc>
        <w:tc>
          <w:tcPr>
            <w:tcW w:w="5506" w:type="dxa"/>
            <w:shd w:val="clear" w:color="auto" w:fill="auto"/>
            <w:vAlign w:val="bottom"/>
          </w:tcPr>
          <w:p w:rsidR="00521B92" w:rsidRPr="005C23D2" w:rsidRDefault="00521B92" w:rsidP="009C4D87">
            <w:pPr>
              <w:pStyle w:val="NormalWeb"/>
              <w:spacing w:before="0" w:beforeAutospacing="0" w:after="0" w:afterAutospacing="0"/>
              <w:jc w:val="both"/>
            </w:pPr>
            <w:r w:rsidRPr="005C23D2">
              <w:t>Başkalarına yardım etmek için girişimde bulunma</w:t>
            </w:r>
            <w:r w:rsidR="005C23D2" w:rsidRPr="005C23D2">
              <w:t xml:space="preserve"> konusunda desteğe </w:t>
            </w:r>
            <w:r w:rsidRPr="005C23D2">
              <w:t>ihtiyaç duyarım</w:t>
            </w:r>
          </w:p>
        </w:tc>
        <w:tc>
          <w:tcPr>
            <w:tcW w:w="739" w:type="dxa"/>
            <w:shd w:val="clear" w:color="auto" w:fill="auto"/>
          </w:tcPr>
          <w:p w:rsidR="00521B92" w:rsidRPr="00592C0F" w:rsidRDefault="00521B92" w:rsidP="00521B92">
            <w:pPr>
              <w:spacing w:after="0" w:line="240" w:lineRule="auto"/>
              <w:jc w:val="center"/>
              <w:rPr>
                <w:rFonts w:ascii="Times New Roman" w:hAnsi="Times New Roman"/>
                <w:color w:val="FF0000"/>
                <w:sz w:val="24"/>
                <w:szCs w:val="24"/>
              </w:rPr>
            </w:pPr>
          </w:p>
        </w:tc>
        <w:tc>
          <w:tcPr>
            <w:tcW w:w="437" w:type="dxa"/>
            <w:shd w:val="clear" w:color="auto" w:fill="auto"/>
          </w:tcPr>
          <w:p w:rsidR="00521B92" w:rsidRPr="00592C0F" w:rsidRDefault="00521B92" w:rsidP="00521B92">
            <w:pPr>
              <w:spacing w:after="0" w:line="240" w:lineRule="auto"/>
              <w:jc w:val="center"/>
              <w:rPr>
                <w:rFonts w:ascii="Times New Roman" w:hAnsi="Times New Roman"/>
                <w:color w:val="FF0000"/>
                <w:sz w:val="24"/>
                <w:szCs w:val="24"/>
              </w:rPr>
            </w:pPr>
          </w:p>
        </w:tc>
        <w:tc>
          <w:tcPr>
            <w:tcW w:w="675" w:type="dxa"/>
            <w:shd w:val="clear" w:color="auto" w:fill="auto"/>
          </w:tcPr>
          <w:p w:rsidR="00521B92" w:rsidRPr="00592C0F" w:rsidRDefault="00521B92" w:rsidP="00521B92">
            <w:pPr>
              <w:spacing w:after="0" w:line="240" w:lineRule="auto"/>
              <w:jc w:val="center"/>
              <w:rPr>
                <w:rFonts w:ascii="Times New Roman" w:hAnsi="Times New Roman"/>
                <w:color w:val="FF0000"/>
                <w:sz w:val="24"/>
                <w:szCs w:val="24"/>
              </w:rPr>
            </w:pPr>
          </w:p>
        </w:tc>
        <w:tc>
          <w:tcPr>
            <w:tcW w:w="459" w:type="dxa"/>
            <w:shd w:val="clear" w:color="auto" w:fill="auto"/>
          </w:tcPr>
          <w:p w:rsidR="00521B92" w:rsidRPr="00592C0F" w:rsidRDefault="00521B92" w:rsidP="00521B92">
            <w:pPr>
              <w:spacing w:after="0" w:line="240" w:lineRule="auto"/>
              <w:jc w:val="center"/>
              <w:rPr>
                <w:rFonts w:ascii="Times New Roman" w:hAnsi="Times New Roman"/>
                <w:color w:val="FF0000"/>
                <w:sz w:val="24"/>
                <w:szCs w:val="24"/>
              </w:rPr>
            </w:pPr>
          </w:p>
        </w:tc>
        <w:tc>
          <w:tcPr>
            <w:tcW w:w="655" w:type="dxa"/>
            <w:shd w:val="clear" w:color="auto" w:fill="auto"/>
          </w:tcPr>
          <w:p w:rsidR="00521B92" w:rsidRPr="00592C0F" w:rsidRDefault="00521B92" w:rsidP="00521B92">
            <w:pPr>
              <w:spacing w:after="0" w:line="240" w:lineRule="auto"/>
              <w:jc w:val="center"/>
              <w:rPr>
                <w:rFonts w:ascii="Times New Roman" w:hAnsi="Times New Roman"/>
                <w:color w:val="FF0000"/>
                <w:sz w:val="24"/>
                <w:szCs w:val="24"/>
              </w:rPr>
            </w:pPr>
          </w:p>
        </w:tc>
        <w:tc>
          <w:tcPr>
            <w:tcW w:w="486" w:type="dxa"/>
            <w:shd w:val="clear" w:color="auto" w:fill="auto"/>
          </w:tcPr>
          <w:p w:rsidR="00521B92" w:rsidRPr="00592C0F" w:rsidRDefault="00521B92" w:rsidP="00521B92">
            <w:pPr>
              <w:spacing w:after="0" w:line="240" w:lineRule="auto"/>
              <w:jc w:val="center"/>
              <w:rPr>
                <w:rFonts w:ascii="Times New Roman" w:hAnsi="Times New Roman"/>
                <w:color w:val="FF0000"/>
                <w:sz w:val="24"/>
                <w:szCs w:val="24"/>
              </w:rPr>
            </w:pPr>
          </w:p>
        </w:tc>
      </w:tr>
      <w:tr w:rsidR="00521B92" w:rsidRPr="001A7F81" w:rsidTr="00521B92">
        <w:trPr>
          <w:trHeight w:val="305"/>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8.</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sidRPr="00BE4C56">
              <w:rPr>
                <w:color w:val="000000"/>
              </w:rPr>
              <w:t>Etkili iletişim becerileri konusunda eğitime ihtiyaç duy</w:t>
            </w:r>
            <w:r>
              <w:rPr>
                <w:color w:val="000000"/>
              </w:rPr>
              <w:t xml:space="preserve">arım </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322"/>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9.</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Pr>
                <w:color w:val="000000"/>
              </w:rPr>
              <w:t xml:space="preserve">Kişisel gelişimim </w:t>
            </w:r>
            <w:r w:rsidRPr="00BE4C56">
              <w:rPr>
                <w:color w:val="000000"/>
              </w:rPr>
              <w:t>için çeşitli eğitim</w:t>
            </w:r>
            <w:r>
              <w:rPr>
                <w:color w:val="000000"/>
              </w:rPr>
              <w:t>lere 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597"/>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10.</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sidRPr="00BE4C56">
              <w:rPr>
                <w:color w:val="000000"/>
              </w:rPr>
              <w:t xml:space="preserve">Dinlenmek, eğlenmek ve çalışmak için </w:t>
            </w:r>
            <w:r w:rsidRPr="00FF5E1B">
              <w:t>yeter</w:t>
            </w:r>
            <w:r w:rsidR="005147E2" w:rsidRPr="00FF5E1B">
              <w:t xml:space="preserve">li </w:t>
            </w:r>
            <w:r w:rsidRPr="00BE4C56">
              <w:rPr>
                <w:color w:val="000000"/>
              </w:rPr>
              <w:t>zaman</w:t>
            </w:r>
            <w:r>
              <w:rPr>
                <w:color w:val="000000"/>
              </w:rPr>
              <w:t>a 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305"/>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lastRenderedPageBreak/>
              <w:t>11.</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Pr>
                <w:color w:val="000000"/>
              </w:rPr>
              <w:t xml:space="preserve">Çalıştığım bölüm/alan </w:t>
            </w:r>
            <w:r w:rsidRPr="00BE4C56">
              <w:rPr>
                <w:color w:val="000000"/>
              </w:rPr>
              <w:t>hakkında başkalarını bilgilendir</w:t>
            </w:r>
            <w:r>
              <w:rPr>
                <w:color w:val="000000"/>
              </w:rPr>
              <w:t>me</w:t>
            </w:r>
            <w:r w:rsidR="008F7140">
              <w:rPr>
                <w:color w:val="000000"/>
              </w:rPr>
              <w:t xml:space="preserve">k için desteğe </w:t>
            </w:r>
            <w:r>
              <w:rPr>
                <w:color w:val="000000"/>
              </w:rPr>
              <w:t>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521B92">
        <w:trPr>
          <w:trHeight w:val="597"/>
        </w:trPr>
        <w:tc>
          <w:tcPr>
            <w:tcW w:w="527" w:type="dxa"/>
            <w:shd w:val="clear" w:color="auto" w:fill="auto"/>
            <w:vAlign w:val="center"/>
          </w:tcPr>
          <w:p w:rsidR="00521B92" w:rsidRPr="001A7F81" w:rsidRDefault="00521B92" w:rsidP="00521B92">
            <w:pPr>
              <w:spacing w:after="0" w:line="240" w:lineRule="auto"/>
              <w:jc w:val="center"/>
              <w:rPr>
                <w:rFonts w:ascii="Times New Roman" w:hAnsi="Times New Roman"/>
                <w:b/>
              </w:rPr>
            </w:pPr>
            <w:r w:rsidRPr="001A7F81">
              <w:rPr>
                <w:rFonts w:ascii="Times New Roman" w:hAnsi="Times New Roman"/>
                <w:b/>
              </w:rPr>
              <w:t>12.</w:t>
            </w:r>
          </w:p>
        </w:tc>
        <w:tc>
          <w:tcPr>
            <w:tcW w:w="5506" w:type="dxa"/>
            <w:shd w:val="clear" w:color="auto" w:fill="auto"/>
            <w:vAlign w:val="bottom"/>
          </w:tcPr>
          <w:p w:rsidR="00521B92" w:rsidRPr="001A7F81" w:rsidRDefault="00521B92" w:rsidP="009C4D87">
            <w:pPr>
              <w:pStyle w:val="NormalWeb"/>
              <w:spacing w:before="0" w:beforeAutospacing="0" w:after="0" w:afterAutospacing="0"/>
              <w:jc w:val="both"/>
            </w:pPr>
            <w:r w:rsidRPr="001A7F81">
              <w:rPr>
                <w:color w:val="000000"/>
              </w:rPr>
              <w:t>Dijital teknoloji araçlarının kullanımında desteğe ihtiyaç duyarım</w:t>
            </w:r>
          </w:p>
        </w:tc>
        <w:tc>
          <w:tcPr>
            <w:tcW w:w="73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auto"/>
          </w:tcPr>
          <w:p w:rsidR="00521B92" w:rsidRPr="001A7F81" w:rsidRDefault="00521B92" w:rsidP="00521B92">
            <w:pPr>
              <w:spacing w:after="0" w:line="240" w:lineRule="auto"/>
              <w:jc w:val="center"/>
              <w:rPr>
                <w:rFonts w:ascii="Times New Roman" w:hAnsi="Times New Roman"/>
                <w:sz w:val="24"/>
                <w:szCs w:val="24"/>
              </w:rPr>
            </w:pPr>
          </w:p>
        </w:tc>
      </w:tr>
      <w:tr w:rsidR="00521B92" w:rsidRPr="001A7F81" w:rsidTr="00CC0241">
        <w:trPr>
          <w:trHeight w:val="305"/>
        </w:trPr>
        <w:tc>
          <w:tcPr>
            <w:tcW w:w="527" w:type="dxa"/>
            <w:shd w:val="clear" w:color="auto" w:fill="C9C9C9"/>
            <w:vAlign w:val="center"/>
          </w:tcPr>
          <w:p w:rsidR="00521B92" w:rsidRPr="001A7F81" w:rsidRDefault="00521B92" w:rsidP="00521B92">
            <w:pPr>
              <w:spacing w:after="0" w:line="240" w:lineRule="auto"/>
              <w:jc w:val="center"/>
              <w:rPr>
                <w:rFonts w:ascii="Times New Roman" w:hAnsi="Times New Roman"/>
                <w:b/>
              </w:rPr>
            </w:pPr>
          </w:p>
        </w:tc>
        <w:tc>
          <w:tcPr>
            <w:tcW w:w="5506" w:type="dxa"/>
            <w:shd w:val="clear" w:color="auto" w:fill="C9C9C9"/>
          </w:tcPr>
          <w:p w:rsidR="00521B92" w:rsidRPr="001A7F81" w:rsidRDefault="00521B92" w:rsidP="00521B92">
            <w:pPr>
              <w:pStyle w:val="NormalWeb"/>
              <w:spacing w:before="0" w:beforeAutospacing="0" w:after="0" w:afterAutospacing="0"/>
              <w:rPr>
                <w:b/>
                <w:bCs/>
              </w:rPr>
            </w:pPr>
            <w:r w:rsidRPr="001A7F81">
              <w:rPr>
                <w:b/>
                <w:bCs/>
              </w:rPr>
              <w:t>MESLEKİ GELİŞİM</w:t>
            </w:r>
          </w:p>
        </w:tc>
        <w:tc>
          <w:tcPr>
            <w:tcW w:w="739" w:type="dxa"/>
            <w:shd w:val="clear" w:color="auto" w:fill="C9C9C9"/>
          </w:tcPr>
          <w:p w:rsidR="00521B92" w:rsidRPr="001A7F81" w:rsidRDefault="00521B92" w:rsidP="00521B92">
            <w:pPr>
              <w:spacing w:after="0" w:line="240" w:lineRule="auto"/>
              <w:jc w:val="center"/>
              <w:rPr>
                <w:rFonts w:ascii="Times New Roman" w:hAnsi="Times New Roman"/>
                <w:sz w:val="24"/>
                <w:szCs w:val="24"/>
              </w:rPr>
            </w:pPr>
          </w:p>
        </w:tc>
        <w:tc>
          <w:tcPr>
            <w:tcW w:w="437" w:type="dxa"/>
            <w:shd w:val="clear" w:color="auto" w:fill="C9C9C9"/>
          </w:tcPr>
          <w:p w:rsidR="00521B92" w:rsidRPr="001A7F81" w:rsidRDefault="00521B92" w:rsidP="00521B92">
            <w:pPr>
              <w:spacing w:after="0" w:line="240" w:lineRule="auto"/>
              <w:jc w:val="center"/>
              <w:rPr>
                <w:rFonts w:ascii="Times New Roman" w:hAnsi="Times New Roman"/>
                <w:sz w:val="24"/>
                <w:szCs w:val="24"/>
              </w:rPr>
            </w:pPr>
          </w:p>
        </w:tc>
        <w:tc>
          <w:tcPr>
            <w:tcW w:w="675" w:type="dxa"/>
            <w:shd w:val="clear" w:color="auto" w:fill="C9C9C9"/>
          </w:tcPr>
          <w:p w:rsidR="00521B92" w:rsidRPr="001A7F81" w:rsidRDefault="00521B92" w:rsidP="00521B92">
            <w:pPr>
              <w:spacing w:after="0" w:line="240" w:lineRule="auto"/>
              <w:jc w:val="center"/>
              <w:rPr>
                <w:rFonts w:ascii="Times New Roman" w:hAnsi="Times New Roman"/>
                <w:sz w:val="24"/>
                <w:szCs w:val="24"/>
              </w:rPr>
            </w:pPr>
          </w:p>
        </w:tc>
        <w:tc>
          <w:tcPr>
            <w:tcW w:w="459" w:type="dxa"/>
            <w:shd w:val="clear" w:color="auto" w:fill="C9C9C9"/>
          </w:tcPr>
          <w:p w:rsidR="00521B92" w:rsidRPr="001A7F81" w:rsidRDefault="00521B92" w:rsidP="00521B92">
            <w:pPr>
              <w:spacing w:after="0" w:line="240" w:lineRule="auto"/>
              <w:jc w:val="center"/>
              <w:rPr>
                <w:rFonts w:ascii="Times New Roman" w:hAnsi="Times New Roman"/>
                <w:sz w:val="24"/>
                <w:szCs w:val="24"/>
              </w:rPr>
            </w:pPr>
          </w:p>
        </w:tc>
        <w:tc>
          <w:tcPr>
            <w:tcW w:w="655" w:type="dxa"/>
            <w:shd w:val="clear" w:color="auto" w:fill="C9C9C9"/>
          </w:tcPr>
          <w:p w:rsidR="00521B92" w:rsidRPr="001A7F81" w:rsidRDefault="00521B92" w:rsidP="00521B92">
            <w:pPr>
              <w:spacing w:after="0" w:line="240" w:lineRule="auto"/>
              <w:jc w:val="center"/>
              <w:rPr>
                <w:rFonts w:ascii="Times New Roman" w:hAnsi="Times New Roman"/>
                <w:sz w:val="24"/>
                <w:szCs w:val="24"/>
              </w:rPr>
            </w:pPr>
          </w:p>
        </w:tc>
        <w:tc>
          <w:tcPr>
            <w:tcW w:w="486" w:type="dxa"/>
            <w:shd w:val="clear" w:color="auto" w:fill="C9C9C9"/>
          </w:tcPr>
          <w:p w:rsidR="00521B92" w:rsidRPr="001A7F81" w:rsidRDefault="00521B92" w:rsidP="00521B92">
            <w:pPr>
              <w:spacing w:after="0" w:line="240" w:lineRule="auto"/>
              <w:jc w:val="center"/>
              <w:rPr>
                <w:rFonts w:ascii="Times New Roman" w:hAnsi="Times New Roman"/>
                <w:sz w:val="24"/>
                <w:szCs w:val="24"/>
              </w:rPr>
            </w:pPr>
          </w:p>
        </w:tc>
      </w:tr>
      <w:tr w:rsidR="00C60EFC" w:rsidRPr="001A7F81" w:rsidTr="00521B92">
        <w:trPr>
          <w:trHeight w:val="322"/>
        </w:trPr>
        <w:tc>
          <w:tcPr>
            <w:tcW w:w="527" w:type="dxa"/>
            <w:shd w:val="clear" w:color="auto" w:fill="auto"/>
            <w:vAlign w:val="center"/>
          </w:tcPr>
          <w:p w:rsidR="00C60EFC" w:rsidRPr="001A7F81" w:rsidRDefault="00C60EFC" w:rsidP="00C60EFC">
            <w:pPr>
              <w:spacing w:after="0" w:line="240" w:lineRule="auto"/>
              <w:jc w:val="center"/>
              <w:rPr>
                <w:rFonts w:ascii="Times New Roman" w:hAnsi="Times New Roman"/>
                <w:b/>
              </w:rPr>
            </w:pPr>
            <w:r w:rsidRPr="001A7F81">
              <w:rPr>
                <w:rFonts w:ascii="Times New Roman" w:hAnsi="Times New Roman"/>
                <w:b/>
              </w:rPr>
              <w:t>13.</w:t>
            </w:r>
          </w:p>
        </w:tc>
        <w:tc>
          <w:tcPr>
            <w:tcW w:w="5506" w:type="dxa"/>
            <w:shd w:val="clear" w:color="auto" w:fill="auto"/>
            <w:vAlign w:val="bottom"/>
          </w:tcPr>
          <w:p w:rsidR="00C60EFC" w:rsidRPr="00FF5E1B" w:rsidRDefault="00C60EFC" w:rsidP="00FF5E1B">
            <w:pPr>
              <w:pStyle w:val="NormalWeb"/>
              <w:spacing w:before="0" w:beforeAutospacing="0" w:after="0" w:afterAutospacing="0"/>
              <w:jc w:val="both"/>
            </w:pPr>
            <w:r w:rsidRPr="00FF5E1B">
              <w:t>Ders planlama konusunda desteğe ihtiyaç duyarım</w:t>
            </w:r>
          </w:p>
        </w:tc>
        <w:tc>
          <w:tcPr>
            <w:tcW w:w="73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37"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7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5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5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86"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r>
      <w:tr w:rsidR="00C60EFC" w:rsidRPr="001A7F81" w:rsidTr="00521B92">
        <w:trPr>
          <w:trHeight w:val="376"/>
        </w:trPr>
        <w:tc>
          <w:tcPr>
            <w:tcW w:w="527" w:type="dxa"/>
            <w:shd w:val="clear" w:color="auto" w:fill="auto"/>
            <w:vAlign w:val="center"/>
          </w:tcPr>
          <w:p w:rsidR="00C60EFC" w:rsidRPr="001A7F81" w:rsidRDefault="00C60EFC" w:rsidP="00C60EFC">
            <w:pPr>
              <w:spacing w:after="0" w:line="240" w:lineRule="auto"/>
              <w:jc w:val="center"/>
              <w:rPr>
                <w:rFonts w:ascii="Times New Roman" w:hAnsi="Times New Roman"/>
                <w:b/>
              </w:rPr>
            </w:pPr>
            <w:r w:rsidRPr="001A7F81">
              <w:rPr>
                <w:rFonts w:ascii="Times New Roman" w:hAnsi="Times New Roman"/>
                <w:b/>
              </w:rPr>
              <w:t>14.</w:t>
            </w:r>
          </w:p>
        </w:tc>
        <w:tc>
          <w:tcPr>
            <w:tcW w:w="5506" w:type="dxa"/>
            <w:shd w:val="clear" w:color="auto" w:fill="auto"/>
          </w:tcPr>
          <w:p w:rsidR="00C60EFC" w:rsidRPr="00FF5E1B" w:rsidRDefault="00C60EFC" w:rsidP="00FF5E1B">
            <w:pPr>
              <w:pStyle w:val="NormalWeb"/>
              <w:spacing w:before="0" w:beforeAutospacing="0" w:after="0" w:afterAutospacing="0"/>
              <w:jc w:val="both"/>
            </w:pPr>
            <w:r w:rsidRPr="00FF5E1B">
              <w:t>Ders içeriği organize etme konusunda desteğe ihtiyaç duyarım</w:t>
            </w:r>
          </w:p>
        </w:tc>
        <w:tc>
          <w:tcPr>
            <w:tcW w:w="73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37"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7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5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5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86"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r>
      <w:tr w:rsidR="00C60EFC" w:rsidRPr="001A7F81" w:rsidTr="00521B92">
        <w:trPr>
          <w:trHeight w:val="597"/>
        </w:trPr>
        <w:tc>
          <w:tcPr>
            <w:tcW w:w="527" w:type="dxa"/>
            <w:shd w:val="clear" w:color="auto" w:fill="auto"/>
            <w:vAlign w:val="center"/>
          </w:tcPr>
          <w:p w:rsidR="00C60EFC" w:rsidRPr="001A7F81" w:rsidRDefault="00C60EFC" w:rsidP="00C60EFC">
            <w:pPr>
              <w:spacing w:after="0" w:line="240" w:lineRule="auto"/>
              <w:jc w:val="center"/>
              <w:rPr>
                <w:rFonts w:ascii="Times New Roman" w:hAnsi="Times New Roman"/>
                <w:b/>
              </w:rPr>
            </w:pPr>
            <w:r w:rsidRPr="001A7F81">
              <w:rPr>
                <w:rFonts w:ascii="Times New Roman" w:hAnsi="Times New Roman"/>
                <w:b/>
              </w:rPr>
              <w:t>15.</w:t>
            </w:r>
          </w:p>
        </w:tc>
        <w:tc>
          <w:tcPr>
            <w:tcW w:w="5506" w:type="dxa"/>
            <w:shd w:val="clear" w:color="auto" w:fill="auto"/>
            <w:vAlign w:val="bottom"/>
          </w:tcPr>
          <w:p w:rsidR="00C60EFC" w:rsidRPr="00FF5E1B" w:rsidRDefault="00C60EFC" w:rsidP="00FF5E1B">
            <w:pPr>
              <w:pStyle w:val="NormalWeb"/>
              <w:spacing w:before="0" w:beforeAutospacing="0" w:after="0" w:afterAutospacing="0"/>
              <w:jc w:val="both"/>
            </w:pPr>
            <w:r w:rsidRPr="00FF5E1B">
              <w:t>Öğren</w:t>
            </w:r>
            <w:r w:rsidR="00297536" w:rsidRPr="00FF5E1B">
              <w:t>ci</w:t>
            </w:r>
            <w:r w:rsidRPr="00FF5E1B">
              <w:t xml:space="preserve"> merkezli öğretim yöntem ve teknikleri ile ilgili eğitime ihtiyaç duyarım</w:t>
            </w:r>
          </w:p>
        </w:tc>
        <w:tc>
          <w:tcPr>
            <w:tcW w:w="73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37"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7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5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5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86"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r>
      <w:tr w:rsidR="00C60EFC" w:rsidRPr="001A7F81" w:rsidTr="00521B92">
        <w:trPr>
          <w:trHeight w:val="305"/>
        </w:trPr>
        <w:tc>
          <w:tcPr>
            <w:tcW w:w="527" w:type="dxa"/>
            <w:shd w:val="clear" w:color="auto" w:fill="auto"/>
            <w:vAlign w:val="center"/>
          </w:tcPr>
          <w:p w:rsidR="00C60EFC" w:rsidRPr="001A7F81" w:rsidRDefault="00C60EFC" w:rsidP="00C60EFC">
            <w:pPr>
              <w:spacing w:after="0" w:line="240" w:lineRule="auto"/>
              <w:jc w:val="center"/>
              <w:rPr>
                <w:rFonts w:ascii="Times New Roman" w:hAnsi="Times New Roman"/>
                <w:b/>
              </w:rPr>
            </w:pPr>
            <w:r w:rsidRPr="001A7F81">
              <w:rPr>
                <w:rFonts w:ascii="Times New Roman" w:hAnsi="Times New Roman"/>
                <w:b/>
              </w:rPr>
              <w:t>16.</w:t>
            </w:r>
          </w:p>
        </w:tc>
        <w:tc>
          <w:tcPr>
            <w:tcW w:w="5506" w:type="dxa"/>
            <w:shd w:val="clear" w:color="auto" w:fill="auto"/>
            <w:vAlign w:val="bottom"/>
          </w:tcPr>
          <w:p w:rsidR="00C60EFC" w:rsidRPr="00FF5E1B" w:rsidRDefault="00C60EFC" w:rsidP="00FF5E1B">
            <w:pPr>
              <w:pStyle w:val="NormalWeb"/>
              <w:spacing w:before="0" w:beforeAutospacing="0" w:after="0" w:afterAutospacing="0"/>
              <w:jc w:val="both"/>
            </w:pPr>
            <w:r w:rsidRPr="00FF5E1B">
              <w:t>Ders içeriğine uygun öğretim materyalini seçme konusunda desteğe ihtiyaç duyarım</w:t>
            </w:r>
          </w:p>
        </w:tc>
        <w:tc>
          <w:tcPr>
            <w:tcW w:w="73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37"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7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5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5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86"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r>
      <w:tr w:rsidR="00C60EFC" w:rsidRPr="001A7F81" w:rsidTr="00521B92">
        <w:trPr>
          <w:trHeight w:val="597"/>
        </w:trPr>
        <w:tc>
          <w:tcPr>
            <w:tcW w:w="527" w:type="dxa"/>
            <w:shd w:val="clear" w:color="auto" w:fill="auto"/>
            <w:vAlign w:val="center"/>
          </w:tcPr>
          <w:p w:rsidR="00C60EFC" w:rsidRPr="001A7F81" w:rsidRDefault="00C60EFC" w:rsidP="00C60EFC">
            <w:pPr>
              <w:spacing w:after="0" w:line="240" w:lineRule="auto"/>
              <w:jc w:val="center"/>
              <w:rPr>
                <w:rFonts w:ascii="Times New Roman" w:hAnsi="Times New Roman"/>
                <w:b/>
              </w:rPr>
            </w:pPr>
            <w:r w:rsidRPr="001A7F81">
              <w:rPr>
                <w:rFonts w:ascii="Times New Roman" w:hAnsi="Times New Roman"/>
                <w:b/>
              </w:rPr>
              <w:t>17.</w:t>
            </w:r>
          </w:p>
        </w:tc>
        <w:tc>
          <w:tcPr>
            <w:tcW w:w="5506" w:type="dxa"/>
            <w:shd w:val="clear" w:color="auto" w:fill="auto"/>
            <w:vAlign w:val="bottom"/>
          </w:tcPr>
          <w:p w:rsidR="00C60EFC" w:rsidRPr="00FF5E1B" w:rsidRDefault="00C60EFC" w:rsidP="00FF5E1B">
            <w:pPr>
              <w:pStyle w:val="NormalWeb"/>
              <w:spacing w:before="0" w:beforeAutospacing="0" w:after="0" w:afterAutospacing="0"/>
              <w:jc w:val="both"/>
            </w:pPr>
            <w:r w:rsidRPr="00FF5E1B">
              <w:t>Ölçme ve değerlendirme konusunda eğitime ihtiyaç duyarım</w:t>
            </w:r>
          </w:p>
        </w:tc>
        <w:tc>
          <w:tcPr>
            <w:tcW w:w="73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37"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7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5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5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86"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r>
      <w:tr w:rsidR="00C60EFC" w:rsidRPr="001A7F81" w:rsidTr="00521B92">
        <w:trPr>
          <w:trHeight w:val="101"/>
        </w:trPr>
        <w:tc>
          <w:tcPr>
            <w:tcW w:w="527" w:type="dxa"/>
            <w:shd w:val="clear" w:color="auto" w:fill="auto"/>
            <w:vAlign w:val="center"/>
          </w:tcPr>
          <w:p w:rsidR="00C60EFC" w:rsidRPr="001A7F81" w:rsidRDefault="00C60EFC" w:rsidP="00C60EFC">
            <w:pPr>
              <w:spacing w:after="0" w:line="240" w:lineRule="auto"/>
              <w:jc w:val="center"/>
              <w:rPr>
                <w:rFonts w:ascii="Times New Roman" w:hAnsi="Times New Roman"/>
                <w:b/>
              </w:rPr>
            </w:pPr>
            <w:r w:rsidRPr="001A7F81">
              <w:rPr>
                <w:rFonts w:ascii="Times New Roman" w:hAnsi="Times New Roman"/>
                <w:b/>
              </w:rPr>
              <w:t>18.</w:t>
            </w:r>
          </w:p>
        </w:tc>
        <w:tc>
          <w:tcPr>
            <w:tcW w:w="5506" w:type="dxa"/>
            <w:shd w:val="clear" w:color="auto" w:fill="auto"/>
            <w:vAlign w:val="bottom"/>
          </w:tcPr>
          <w:p w:rsidR="00C60EFC" w:rsidRPr="00FF5E1B" w:rsidRDefault="00C60EFC" w:rsidP="00FF5E1B">
            <w:pPr>
              <w:pStyle w:val="NormalWeb"/>
              <w:spacing w:before="0" w:beforeAutospacing="0" w:after="0" w:afterAutospacing="0"/>
              <w:jc w:val="both"/>
            </w:pPr>
            <w:r w:rsidRPr="00FF5E1B">
              <w:t>Sınıf yönetimi konusunda eğitime ihtiyaç duyarım</w:t>
            </w:r>
          </w:p>
        </w:tc>
        <w:tc>
          <w:tcPr>
            <w:tcW w:w="73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37"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7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5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5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86"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r>
      <w:tr w:rsidR="00C60EFC" w:rsidRPr="001A7F81" w:rsidTr="00521B92">
        <w:trPr>
          <w:trHeight w:val="322"/>
        </w:trPr>
        <w:tc>
          <w:tcPr>
            <w:tcW w:w="527" w:type="dxa"/>
            <w:shd w:val="clear" w:color="auto" w:fill="auto"/>
            <w:vAlign w:val="center"/>
          </w:tcPr>
          <w:p w:rsidR="00C60EFC" w:rsidRPr="001A7F81" w:rsidRDefault="00C60EFC" w:rsidP="00C60EFC">
            <w:pPr>
              <w:spacing w:after="0" w:line="240" w:lineRule="auto"/>
              <w:jc w:val="center"/>
              <w:rPr>
                <w:rFonts w:ascii="Times New Roman" w:hAnsi="Times New Roman"/>
                <w:b/>
              </w:rPr>
            </w:pPr>
            <w:r w:rsidRPr="001A7F81">
              <w:rPr>
                <w:rFonts w:ascii="Times New Roman" w:hAnsi="Times New Roman"/>
                <w:b/>
              </w:rPr>
              <w:t>19.</w:t>
            </w:r>
          </w:p>
        </w:tc>
        <w:tc>
          <w:tcPr>
            <w:tcW w:w="5506" w:type="dxa"/>
            <w:shd w:val="clear" w:color="auto" w:fill="auto"/>
            <w:vAlign w:val="bottom"/>
          </w:tcPr>
          <w:p w:rsidR="00C60EFC" w:rsidRPr="00FF5E1B" w:rsidRDefault="00C60EFC" w:rsidP="00FF5E1B">
            <w:pPr>
              <w:pStyle w:val="NormalWeb"/>
              <w:spacing w:before="0" w:beforeAutospacing="0" w:after="0" w:afterAutospacing="0"/>
              <w:jc w:val="both"/>
            </w:pPr>
            <w:r w:rsidRPr="00FF5E1B">
              <w:t xml:space="preserve">Ders içeriğini </w:t>
            </w:r>
            <w:r w:rsidR="005147E2" w:rsidRPr="00FF5E1B">
              <w:t>PUKÖ (</w:t>
            </w:r>
            <w:r w:rsidRPr="00FF5E1B">
              <w:t>planla, uygula, kontrol et ve önlem al</w:t>
            </w:r>
            <w:r w:rsidR="005147E2" w:rsidRPr="00FF5E1B">
              <w:t>)</w:t>
            </w:r>
            <w:r w:rsidRPr="00FF5E1B">
              <w:t xml:space="preserve"> döngüsü içerisinde güncelleme</w:t>
            </w:r>
            <w:r w:rsidR="00A13A77" w:rsidRPr="00FF5E1B">
              <w:t xml:space="preserve">k için desteğe </w:t>
            </w:r>
            <w:r w:rsidRPr="00FF5E1B">
              <w:t>ihtiyaç duyarım</w:t>
            </w:r>
          </w:p>
        </w:tc>
        <w:tc>
          <w:tcPr>
            <w:tcW w:w="73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37"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7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5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5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86"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r>
      <w:tr w:rsidR="00C60EFC" w:rsidRPr="001A7F81" w:rsidTr="00521B92">
        <w:trPr>
          <w:trHeight w:val="305"/>
        </w:trPr>
        <w:tc>
          <w:tcPr>
            <w:tcW w:w="527" w:type="dxa"/>
            <w:shd w:val="clear" w:color="auto" w:fill="auto"/>
            <w:vAlign w:val="center"/>
          </w:tcPr>
          <w:p w:rsidR="00C60EFC" w:rsidRPr="001A7F81" w:rsidRDefault="00C60EFC" w:rsidP="00C60EFC">
            <w:pPr>
              <w:spacing w:after="0" w:line="240" w:lineRule="auto"/>
              <w:jc w:val="center"/>
              <w:rPr>
                <w:rFonts w:ascii="Times New Roman" w:hAnsi="Times New Roman"/>
                <w:b/>
              </w:rPr>
            </w:pPr>
            <w:r w:rsidRPr="001A7F81">
              <w:rPr>
                <w:rFonts w:ascii="Times New Roman" w:hAnsi="Times New Roman"/>
                <w:b/>
              </w:rPr>
              <w:t>20.</w:t>
            </w:r>
          </w:p>
        </w:tc>
        <w:tc>
          <w:tcPr>
            <w:tcW w:w="5506" w:type="dxa"/>
            <w:shd w:val="clear" w:color="auto" w:fill="auto"/>
            <w:vAlign w:val="bottom"/>
          </w:tcPr>
          <w:p w:rsidR="00C60EFC" w:rsidRPr="00FF5E1B" w:rsidRDefault="00C60EFC" w:rsidP="00FF5E1B">
            <w:pPr>
              <w:pStyle w:val="NormalWeb"/>
              <w:spacing w:before="0" w:beforeAutospacing="0" w:after="0" w:afterAutospacing="0"/>
              <w:jc w:val="both"/>
            </w:pPr>
            <w:r w:rsidRPr="00FF5E1B">
              <w:t xml:space="preserve">Ders notlarını ve/veya kaynaklarını güncel </w:t>
            </w:r>
            <w:proofErr w:type="spellStart"/>
            <w:r w:rsidRPr="00FF5E1B">
              <w:t>alanyazın</w:t>
            </w:r>
            <w:r w:rsidR="005147E2" w:rsidRPr="00FF5E1B">
              <w:t>a</w:t>
            </w:r>
            <w:proofErr w:type="spellEnd"/>
            <w:r w:rsidRPr="00FF5E1B">
              <w:t xml:space="preserve"> </w:t>
            </w:r>
            <w:r w:rsidR="005147E2" w:rsidRPr="00FF5E1B">
              <w:t>göre</w:t>
            </w:r>
            <w:r w:rsidRPr="00FF5E1B">
              <w:t xml:space="preserve"> yenileme</w:t>
            </w:r>
            <w:r w:rsidR="00024486" w:rsidRPr="00FF5E1B">
              <w:t xml:space="preserve">k için desteğe </w:t>
            </w:r>
            <w:r w:rsidRPr="00FF5E1B">
              <w:t>ihtiyaç duyarım</w:t>
            </w:r>
          </w:p>
        </w:tc>
        <w:tc>
          <w:tcPr>
            <w:tcW w:w="73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37"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7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59"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655"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c>
          <w:tcPr>
            <w:tcW w:w="486" w:type="dxa"/>
            <w:shd w:val="clear" w:color="auto" w:fill="auto"/>
          </w:tcPr>
          <w:p w:rsidR="00C60EFC" w:rsidRPr="001A7F81" w:rsidRDefault="00C60EFC" w:rsidP="00C60EFC">
            <w:pPr>
              <w:spacing w:after="0" w:line="240" w:lineRule="auto"/>
              <w:jc w:val="center"/>
              <w:rPr>
                <w:rFonts w:ascii="Times New Roman" w:hAnsi="Times New Roman"/>
                <w:sz w:val="24"/>
                <w:szCs w:val="24"/>
              </w:rPr>
            </w:pPr>
          </w:p>
        </w:tc>
      </w:tr>
      <w:tr w:rsidR="00C60EFC" w:rsidRPr="001A7F81" w:rsidTr="00CC0241">
        <w:trPr>
          <w:trHeight w:val="322"/>
        </w:trPr>
        <w:tc>
          <w:tcPr>
            <w:tcW w:w="527" w:type="dxa"/>
            <w:shd w:val="clear" w:color="auto" w:fill="C9C9C9"/>
            <w:vAlign w:val="center"/>
          </w:tcPr>
          <w:p w:rsidR="00C60EFC" w:rsidRPr="001A7F81" w:rsidRDefault="00C60EFC" w:rsidP="00C60EFC">
            <w:pPr>
              <w:spacing w:after="0" w:line="240" w:lineRule="auto"/>
              <w:jc w:val="center"/>
              <w:rPr>
                <w:rFonts w:ascii="Times New Roman" w:hAnsi="Times New Roman"/>
                <w:b/>
              </w:rPr>
            </w:pPr>
          </w:p>
        </w:tc>
        <w:tc>
          <w:tcPr>
            <w:tcW w:w="5506" w:type="dxa"/>
            <w:shd w:val="clear" w:color="auto" w:fill="C9C9C9"/>
            <w:vAlign w:val="bottom"/>
          </w:tcPr>
          <w:p w:rsidR="00C60EFC" w:rsidRPr="001A7F81" w:rsidRDefault="00C60EFC" w:rsidP="00C60EFC">
            <w:pPr>
              <w:pStyle w:val="NormalWeb"/>
              <w:spacing w:before="0" w:beforeAutospacing="0" w:after="0" w:afterAutospacing="0"/>
              <w:rPr>
                <w:b/>
                <w:bCs/>
                <w:color w:val="000000"/>
              </w:rPr>
            </w:pPr>
            <w:r w:rsidRPr="001A7F81">
              <w:rPr>
                <w:b/>
                <w:bCs/>
                <w:color w:val="000000"/>
              </w:rPr>
              <w:t>AKADEMİK GELİŞİM</w:t>
            </w:r>
          </w:p>
        </w:tc>
        <w:tc>
          <w:tcPr>
            <w:tcW w:w="739" w:type="dxa"/>
            <w:shd w:val="clear" w:color="auto" w:fill="C9C9C9"/>
          </w:tcPr>
          <w:p w:rsidR="00C60EFC" w:rsidRPr="001A7F81" w:rsidRDefault="00C60EFC" w:rsidP="00C60EFC">
            <w:pPr>
              <w:spacing w:after="0" w:line="240" w:lineRule="auto"/>
              <w:jc w:val="center"/>
              <w:rPr>
                <w:rFonts w:ascii="Times New Roman" w:hAnsi="Times New Roman"/>
                <w:sz w:val="24"/>
                <w:szCs w:val="24"/>
              </w:rPr>
            </w:pPr>
          </w:p>
        </w:tc>
        <w:tc>
          <w:tcPr>
            <w:tcW w:w="437" w:type="dxa"/>
            <w:shd w:val="clear" w:color="auto" w:fill="C9C9C9"/>
          </w:tcPr>
          <w:p w:rsidR="00C60EFC" w:rsidRPr="001A7F81" w:rsidRDefault="00C60EFC" w:rsidP="00C60EFC">
            <w:pPr>
              <w:spacing w:after="0" w:line="240" w:lineRule="auto"/>
              <w:jc w:val="center"/>
              <w:rPr>
                <w:rFonts w:ascii="Times New Roman" w:hAnsi="Times New Roman"/>
                <w:sz w:val="24"/>
                <w:szCs w:val="24"/>
              </w:rPr>
            </w:pPr>
          </w:p>
        </w:tc>
        <w:tc>
          <w:tcPr>
            <w:tcW w:w="675" w:type="dxa"/>
            <w:shd w:val="clear" w:color="auto" w:fill="C9C9C9"/>
          </w:tcPr>
          <w:p w:rsidR="00C60EFC" w:rsidRPr="001A7F81" w:rsidRDefault="00C60EFC" w:rsidP="00C60EFC">
            <w:pPr>
              <w:spacing w:after="0" w:line="240" w:lineRule="auto"/>
              <w:jc w:val="center"/>
              <w:rPr>
                <w:rFonts w:ascii="Times New Roman" w:hAnsi="Times New Roman"/>
                <w:sz w:val="24"/>
                <w:szCs w:val="24"/>
              </w:rPr>
            </w:pPr>
          </w:p>
        </w:tc>
        <w:tc>
          <w:tcPr>
            <w:tcW w:w="459" w:type="dxa"/>
            <w:shd w:val="clear" w:color="auto" w:fill="C9C9C9"/>
          </w:tcPr>
          <w:p w:rsidR="00C60EFC" w:rsidRPr="001A7F81" w:rsidRDefault="00C60EFC" w:rsidP="00C60EFC">
            <w:pPr>
              <w:spacing w:after="0" w:line="240" w:lineRule="auto"/>
              <w:jc w:val="center"/>
              <w:rPr>
                <w:rFonts w:ascii="Times New Roman" w:hAnsi="Times New Roman"/>
                <w:sz w:val="24"/>
                <w:szCs w:val="24"/>
              </w:rPr>
            </w:pPr>
          </w:p>
        </w:tc>
        <w:tc>
          <w:tcPr>
            <w:tcW w:w="655" w:type="dxa"/>
            <w:shd w:val="clear" w:color="auto" w:fill="C9C9C9"/>
          </w:tcPr>
          <w:p w:rsidR="00C60EFC" w:rsidRPr="001A7F81" w:rsidRDefault="00C60EFC" w:rsidP="00C60EFC">
            <w:pPr>
              <w:spacing w:after="0" w:line="240" w:lineRule="auto"/>
              <w:jc w:val="center"/>
              <w:rPr>
                <w:rFonts w:ascii="Times New Roman" w:hAnsi="Times New Roman"/>
                <w:sz w:val="24"/>
                <w:szCs w:val="24"/>
              </w:rPr>
            </w:pPr>
          </w:p>
        </w:tc>
        <w:tc>
          <w:tcPr>
            <w:tcW w:w="486" w:type="dxa"/>
            <w:shd w:val="clear" w:color="auto" w:fill="C9C9C9"/>
          </w:tcPr>
          <w:p w:rsidR="00C60EFC" w:rsidRPr="001A7F81" w:rsidRDefault="00C60EFC" w:rsidP="00C60EFC">
            <w:pPr>
              <w:spacing w:after="0" w:line="240" w:lineRule="auto"/>
              <w:jc w:val="center"/>
              <w:rPr>
                <w:rFonts w:ascii="Times New Roman" w:hAnsi="Times New Roman"/>
                <w:sz w:val="24"/>
                <w:szCs w:val="24"/>
              </w:rPr>
            </w:pPr>
          </w:p>
        </w:tc>
      </w:tr>
      <w:tr w:rsidR="00C50A7C" w:rsidRPr="001A7F81" w:rsidTr="00CC0241">
        <w:trPr>
          <w:trHeight w:val="581"/>
        </w:trPr>
        <w:tc>
          <w:tcPr>
            <w:tcW w:w="527" w:type="dxa"/>
            <w:shd w:val="clear" w:color="auto" w:fill="auto"/>
            <w:vAlign w:val="center"/>
          </w:tcPr>
          <w:p w:rsidR="00C50A7C" w:rsidRPr="001A7F81" w:rsidRDefault="00C50A7C" w:rsidP="00C50A7C">
            <w:pPr>
              <w:spacing w:after="0" w:line="240" w:lineRule="auto"/>
              <w:jc w:val="center"/>
              <w:rPr>
                <w:rFonts w:ascii="Times New Roman" w:hAnsi="Times New Roman"/>
                <w:b/>
              </w:rPr>
            </w:pPr>
            <w:r w:rsidRPr="001A7F81">
              <w:rPr>
                <w:rFonts w:ascii="Times New Roman" w:hAnsi="Times New Roman"/>
                <w:b/>
              </w:rPr>
              <w:t>2</w:t>
            </w:r>
            <w:r>
              <w:rPr>
                <w:rFonts w:ascii="Times New Roman" w:hAnsi="Times New Roman"/>
                <w:b/>
              </w:rPr>
              <w:t>1</w:t>
            </w:r>
            <w:r w:rsidRPr="001A7F81">
              <w:rPr>
                <w:rFonts w:ascii="Times New Roman" w:hAnsi="Times New Roman"/>
                <w:b/>
              </w:rPr>
              <w:t>.</w:t>
            </w:r>
          </w:p>
        </w:tc>
        <w:tc>
          <w:tcPr>
            <w:tcW w:w="5506" w:type="dxa"/>
            <w:shd w:val="clear" w:color="auto" w:fill="auto"/>
            <w:vAlign w:val="center"/>
          </w:tcPr>
          <w:p w:rsidR="00C50A7C" w:rsidRPr="001A7F81" w:rsidRDefault="00C50A7C" w:rsidP="00FF5E1B">
            <w:pPr>
              <w:pStyle w:val="NormalWeb"/>
              <w:spacing w:before="0" w:beforeAutospacing="0" w:after="0" w:afterAutospacing="0"/>
              <w:jc w:val="both"/>
              <w:rPr>
                <w:color w:val="000000"/>
              </w:rPr>
            </w:pPr>
            <w:r w:rsidRPr="00BE4C56">
              <w:rPr>
                <w:color w:val="000000"/>
              </w:rPr>
              <w:t>Nicel</w:t>
            </w:r>
            <w:r>
              <w:rPr>
                <w:color w:val="000000"/>
              </w:rPr>
              <w:t xml:space="preserve"> </w:t>
            </w:r>
            <w:r w:rsidRPr="00BE4C56">
              <w:rPr>
                <w:color w:val="000000"/>
              </w:rPr>
              <w:t>araştırma yöntemleri eğitimine ihtiyaç du</w:t>
            </w:r>
            <w:r>
              <w:rPr>
                <w:color w:val="000000"/>
              </w:rPr>
              <w:t>yarım</w:t>
            </w:r>
          </w:p>
        </w:tc>
        <w:tc>
          <w:tcPr>
            <w:tcW w:w="73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37"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7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5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5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86"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r>
      <w:tr w:rsidR="00C50A7C" w:rsidRPr="001A7F81" w:rsidTr="00111363">
        <w:trPr>
          <w:trHeight w:val="581"/>
        </w:trPr>
        <w:tc>
          <w:tcPr>
            <w:tcW w:w="527" w:type="dxa"/>
            <w:shd w:val="clear" w:color="auto" w:fill="auto"/>
            <w:vAlign w:val="center"/>
          </w:tcPr>
          <w:p w:rsidR="00C50A7C" w:rsidRPr="001A7F81" w:rsidRDefault="00C50A7C" w:rsidP="00C50A7C">
            <w:pPr>
              <w:spacing w:after="0" w:line="240" w:lineRule="auto"/>
              <w:jc w:val="center"/>
              <w:rPr>
                <w:rFonts w:ascii="Times New Roman" w:hAnsi="Times New Roman"/>
                <w:b/>
              </w:rPr>
            </w:pPr>
            <w:r w:rsidRPr="001A7F81">
              <w:rPr>
                <w:rFonts w:ascii="Times New Roman" w:hAnsi="Times New Roman"/>
                <w:b/>
              </w:rPr>
              <w:t>2</w:t>
            </w:r>
            <w:r>
              <w:rPr>
                <w:rFonts w:ascii="Times New Roman" w:hAnsi="Times New Roman"/>
                <w:b/>
              </w:rPr>
              <w:t>2</w:t>
            </w:r>
            <w:r w:rsidRPr="001A7F81">
              <w:rPr>
                <w:rFonts w:ascii="Times New Roman" w:hAnsi="Times New Roman"/>
                <w:b/>
              </w:rPr>
              <w:t>.</w:t>
            </w:r>
          </w:p>
        </w:tc>
        <w:tc>
          <w:tcPr>
            <w:tcW w:w="5506" w:type="dxa"/>
            <w:shd w:val="clear" w:color="auto" w:fill="auto"/>
            <w:vAlign w:val="center"/>
          </w:tcPr>
          <w:p w:rsidR="00C50A7C" w:rsidRPr="001A7F81" w:rsidRDefault="00C50A7C" w:rsidP="00FF5E1B">
            <w:pPr>
              <w:pStyle w:val="NormalWeb"/>
              <w:spacing w:before="0" w:beforeAutospacing="0" w:after="0" w:afterAutospacing="0"/>
              <w:jc w:val="both"/>
              <w:rPr>
                <w:color w:val="000000"/>
              </w:rPr>
            </w:pPr>
            <w:r w:rsidRPr="00BE4C56">
              <w:rPr>
                <w:color w:val="000000"/>
              </w:rPr>
              <w:t>Nite</w:t>
            </w:r>
            <w:r>
              <w:rPr>
                <w:color w:val="000000"/>
              </w:rPr>
              <w:t>l</w:t>
            </w:r>
            <w:r w:rsidRPr="00BE4C56">
              <w:rPr>
                <w:color w:val="000000"/>
              </w:rPr>
              <w:t xml:space="preserve"> araştırma yöntemleri eğitim</w:t>
            </w:r>
            <w:r w:rsidR="00111363">
              <w:rPr>
                <w:color w:val="000000"/>
              </w:rPr>
              <w:t>ine</w:t>
            </w:r>
            <w:r w:rsidRPr="00BE4C56">
              <w:rPr>
                <w:color w:val="000000"/>
              </w:rPr>
              <w:t xml:space="preserve"> ihtiyaç duy</w:t>
            </w:r>
            <w:r>
              <w:rPr>
                <w:color w:val="000000"/>
              </w:rPr>
              <w:t>arım</w:t>
            </w:r>
          </w:p>
        </w:tc>
        <w:tc>
          <w:tcPr>
            <w:tcW w:w="73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37"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7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5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5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86"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r>
      <w:tr w:rsidR="00C50A7C" w:rsidRPr="001A7F81" w:rsidTr="00521B92">
        <w:trPr>
          <w:trHeight w:val="597"/>
        </w:trPr>
        <w:tc>
          <w:tcPr>
            <w:tcW w:w="527" w:type="dxa"/>
            <w:shd w:val="clear" w:color="auto" w:fill="auto"/>
            <w:vAlign w:val="center"/>
          </w:tcPr>
          <w:p w:rsidR="00C50A7C" w:rsidRPr="001A7F81" w:rsidRDefault="00C50A7C" w:rsidP="00C50A7C">
            <w:pPr>
              <w:spacing w:after="0" w:line="240" w:lineRule="auto"/>
              <w:jc w:val="center"/>
              <w:rPr>
                <w:rFonts w:ascii="Times New Roman" w:hAnsi="Times New Roman"/>
                <w:b/>
              </w:rPr>
            </w:pPr>
            <w:r w:rsidRPr="001A7F81">
              <w:rPr>
                <w:rFonts w:ascii="Times New Roman" w:hAnsi="Times New Roman"/>
                <w:b/>
              </w:rPr>
              <w:t>2</w:t>
            </w:r>
            <w:r>
              <w:rPr>
                <w:rFonts w:ascii="Times New Roman" w:hAnsi="Times New Roman"/>
                <w:b/>
              </w:rPr>
              <w:t>3</w:t>
            </w:r>
            <w:r w:rsidRPr="001A7F81">
              <w:rPr>
                <w:rFonts w:ascii="Times New Roman" w:hAnsi="Times New Roman"/>
                <w:b/>
              </w:rPr>
              <w:t>.</w:t>
            </w:r>
          </w:p>
        </w:tc>
        <w:tc>
          <w:tcPr>
            <w:tcW w:w="5506" w:type="dxa"/>
            <w:shd w:val="clear" w:color="auto" w:fill="auto"/>
            <w:vAlign w:val="bottom"/>
          </w:tcPr>
          <w:p w:rsidR="00C50A7C" w:rsidRPr="00FF5E1B" w:rsidRDefault="00C50A7C" w:rsidP="00FF5E1B">
            <w:pPr>
              <w:pStyle w:val="NormalWeb"/>
              <w:spacing w:before="0" w:beforeAutospacing="0" w:after="0" w:afterAutospacing="0"/>
              <w:jc w:val="both"/>
            </w:pPr>
            <w:r w:rsidRPr="00FF5E1B">
              <w:t>Temel/İleri istatistik uygulamaları eğitim</w:t>
            </w:r>
            <w:r w:rsidR="005147E2" w:rsidRPr="00FF5E1B">
              <w:t>in</w:t>
            </w:r>
            <w:r w:rsidRPr="00FF5E1B">
              <w:t>e ihtiyaç duyarım</w:t>
            </w:r>
          </w:p>
        </w:tc>
        <w:tc>
          <w:tcPr>
            <w:tcW w:w="73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37"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7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5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5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86"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r>
      <w:tr w:rsidR="00C50A7C" w:rsidRPr="001A7F81" w:rsidTr="00521B92">
        <w:trPr>
          <w:trHeight w:val="581"/>
        </w:trPr>
        <w:tc>
          <w:tcPr>
            <w:tcW w:w="527" w:type="dxa"/>
            <w:shd w:val="clear" w:color="auto" w:fill="auto"/>
            <w:vAlign w:val="center"/>
          </w:tcPr>
          <w:p w:rsidR="00C50A7C" w:rsidRPr="001A7F81" w:rsidRDefault="00C50A7C" w:rsidP="00C50A7C">
            <w:pPr>
              <w:spacing w:after="0" w:line="240" w:lineRule="auto"/>
              <w:jc w:val="center"/>
              <w:rPr>
                <w:rFonts w:ascii="Times New Roman" w:hAnsi="Times New Roman"/>
                <w:b/>
              </w:rPr>
            </w:pPr>
            <w:r w:rsidRPr="001A7F81">
              <w:rPr>
                <w:rFonts w:ascii="Times New Roman" w:hAnsi="Times New Roman"/>
                <w:b/>
              </w:rPr>
              <w:t>2</w:t>
            </w:r>
            <w:r>
              <w:rPr>
                <w:rFonts w:ascii="Times New Roman" w:hAnsi="Times New Roman"/>
                <w:b/>
              </w:rPr>
              <w:t>4</w:t>
            </w:r>
            <w:r w:rsidRPr="001A7F81">
              <w:rPr>
                <w:rFonts w:ascii="Times New Roman" w:hAnsi="Times New Roman"/>
                <w:b/>
              </w:rPr>
              <w:t>.</w:t>
            </w:r>
          </w:p>
        </w:tc>
        <w:tc>
          <w:tcPr>
            <w:tcW w:w="5506" w:type="dxa"/>
            <w:shd w:val="clear" w:color="auto" w:fill="auto"/>
            <w:vAlign w:val="bottom"/>
          </w:tcPr>
          <w:p w:rsidR="00C50A7C" w:rsidRPr="001A7F81" w:rsidRDefault="00C50A7C" w:rsidP="00FF5E1B">
            <w:pPr>
              <w:pStyle w:val="NormalWeb"/>
              <w:spacing w:before="0" w:beforeAutospacing="0" w:after="0" w:afterAutospacing="0"/>
              <w:jc w:val="both"/>
              <w:rPr>
                <w:color w:val="000000"/>
              </w:rPr>
            </w:pPr>
            <w:r>
              <w:rPr>
                <w:color w:val="000000"/>
              </w:rPr>
              <w:t xml:space="preserve">İç kaynaklı ve dış kaynaklı </w:t>
            </w:r>
            <w:r w:rsidRPr="00BE4C56">
              <w:rPr>
                <w:color w:val="000000"/>
              </w:rPr>
              <w:t>projeler ve başvuru koşulları hakkında bilgi alma</w:t>
            </w:r>
            <w:r>
              <w:rPr>
                <w:color w:val="000000"/>
              </w:rPr>
              <w:t xml:space="preserve">ya ihtiyaç duyarım </w:t>
            </w:r>
            <w:r w:rsidRPr="00FF5E1B">
              <w:rPr>
                <w:color w:val="000000"/>
                <w:sz w:val="20"/>
                <w:szCs w:val="20"/>
              </w:rPr>
              <w:t>(TÜBİTAK, AB Projeleri, KALKINMA AJANSI,</w:t>
            </w:r>
            <w:r w:rsidR="00FF5E1B">
              <w:rPr>
                <w:color w:val="000000"/>
                <w:sz w:val="20"/>
                <w:szCs w:val="20"/>
              </w:rPr>
              <w:t xml:space="preserve"> </w:t>
            </w:r>
            <w:r w:rsidRPr="00FF5E1B">
              <w:rPr>
                <w:color w:val="000000"/>
                <w:sz w:val="20"/>
                <w:szCs w:val="20"/>
              </w:rPr>
              <w:t>UNİKOP vb. gibi)</w:t>
            </w:r>
          </w:p>
        </w:tc>
        <w:tc>
          <w:tcPr>
            <w:tcW w:w="73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37"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7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5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5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86"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r>
      <w:tr w:rsidR="00C50A7C" w:rsidRPr="001A7F81" w:rsidTr="00C50A7C">
        <w:trPr>
          <w:trHeight w:val="445"/>
        </w:trPr>
        <w:tc>
          <w:tcPr>
            <w:tcW w:w="527" w:type="dxa"/>
            <w:shd w:val="clear" w:color="auto" w:fill="auto"/>
            <w:vAlign w:val="center"/>
          </w:tcPr>
          <w:p w:rsidR="00C50A7C" w:rsidRPr="001A7F81" w:rsidRDefault="00C50A7C" w:rsidP="00C50A7C">
            <w:pPr>
              <w:spacing w:after="0" w:line="240" w:lineRule="auto"/>
              <w:jc w:val="center"/>
              <w:rPr>
                <w:rFonts w:ascii="Times New Roman" w:hAnsi="Times New Roman"/>
                <w:b/>
              </w:rPr>
            </w:pPr>
            <w:r w:rsidRPr="001A7F81">
              <w:rPr>
                <w:rFonts w:ascii="Times New Roman" w:hAnsi="Times New Roman"/>
                <w:b/>
              </w:rPr>
              <w:t>2</w:t>
            </w:r>
            <w:r>
              <w:rPr>
                <w:rFonts w:ascii="Times New Roman" w:hAnsi="Times New Roman"/>
                <w:b/>
              </w:rPr>
              <w:t>5</w:t>
            </w:r>
            <w:r w:rsidRPr="001A7F81">
              <w:rPr>
                <w:rFonts w:ascii="Times New Roman" w:hAnsi="Times New Roman"/>
                <w:b/>
              </w:rPr>
              <w:t>.</w:t>
            </w:r>
          </w:p>
        </w:tc>
        <w:tc>
          <w:tcPr>
            <w:tcW w:w="5506" w:type="dxa"/>
            <w:shd w:val="clear" w:color="auto" w:fill="auto"/>
            <w:vAlign w:val="center"/>
          </w:tcPr>
          <w:p w:rsidR="00C50A7C" w:rsidRPr="001A7F81" w:rsidRDefault="00C50A7C" w:rsidP="00FF5E1B">
            <w:pPr>
              <w:pStyle w:val="NormalWeb"/>
              <w:spacing w:before="0" w:beforeAutospacing="0" w:after="0" w:afterAutospacing="0"/>
              <w:jc w:val="both"/>
              <w:rPr>
                <w:color w:val="000000"/>
              </w:rPr>
            </w:pPr>
            <w:r w:rsidRPr="00BE4C56">
              <w:rPr>
                <w:color w:val="000000"/>
              </w:rPr>
              <w:t>Proje planlama ve yazma eğitimine ihtiyaç duy</w:t>
            </w:r>
            <w:r>
              <w:rPr>
                <w:color w:val="000000"/>
              </w:rPr>
              <w:t>arım</w:t>
            </w:r>
          </w:p>
        </w:tc>
        <w:tc>
          <w:tcPr>
            <w:tcW w:w="73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37"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7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5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5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86"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r>
      <w:tr w:rsidR="00C50A7C" w:rsidRPr="001A7F81" w:rsidTr="00521B92">
        <w:trPr>
          <w:trHeight w:val="305"/>
        </w:trPr>
        <w:tc>
          <w:tcPr>
            <w:tcW w:w="527" w:type="dxa"/>
            <w:shd w:val="clear" w:color="auto" w:fill="auto"/>
            <w:vAlign w:val="center"/>
          </w:tcPr>
          <w:p w:rsidR="00C50A7C" w:rsidRPr="001A7F81" w:rsidRDefault="00C50A7C" w:rsidP="00C50A7C">
            <w:pPr>
              <w:spacing w:after="0" w:line="240" w:lineRule="auto"/>
              <w:jc w:val="center"/>
              <w:rPr>
                <w:rFonts w:ascii="Times New Roman" w:hAnsi="Times New Roman"/>
                <w:b/>
              </w:rPr>
            </w:pPr>
            <w:r w:rsidRPr="001A7F81">
              <w:rPr>
                <w:rFonts w:ascii="Times New Roman" w:hAnsi="Times New Roman"/>
                <w:b/>
              </w:rPr>
              <w:t>2</w:t>
            </w:r>
            <w:r>
              <w:rPr>
                <w:rFonts w:ascii="Times New Roman" w:hAnsi="Times New Roman"/>
                <w:b/>
              </w:rPr>
              <w:t>6</w:t>
            </w:r>
            <w:r w:rsidRPr="001A7F81">
              <w:rPr>
                <w:rFonts w:ascii="Times New Roman" w:hAnsi="Times New Roman"/>
                <w:b/>
              </w:rPr>
              <w:t>.</w:t>
            </w:r>
          </w:p>
        </w:tc>
        <w:tc>
          <w:tcPr>
            <w:tcW w:w="5506" w:type="dxa"/>
            <w:shd w:val="clear" w:color="auto" w:fill="auto"/>
            <w:vAlign w:val="bottom"/>
          </w:tcPr>
          <w:p w:rsidR="00C50A7C" w:rsidRPr="001A7F81" w:rsidRDefault="00C50A7C" w:rsidP="00FF5E1B">
            <w:pPr>
              <w:pStyle w:val="NormalWeb"/>
              <w:spacing w:before="0" w:beforeAutospacing="0" w:after="0" w:afterAutospacing="0"/>
              <w:jc w:val="both"/>
              <w:rPr>
                <w:color w:val="000000"/>
              </w:rPr>
            </w:pPr>
            <w:r w:rsidRPr="00BE4C56">
              <w:rPr>
                <w:color w:val="000000"/>
              </w:rPr>
              <w:t>Akademik yayın sürecinde (</w:t>
            </w:r>
            <w:r>
              <w:rPr>
                <w:color w:val="000000"/>
              </w:rPr>
              <w:t xml:space="preserve">makale yazma, </w:t>
            </w:r>
            <w:r w:rsidRPr="00BE4C56">
              <w:rPr>
                <w:color w:val="000000"/>
              </w:rPr>
              <w:t>dergi belirleme ve değerlendirme süreci) desteğe ihtiyaç duy</w:t>
            </w:r>
            <w:r>
              <w:rPr>
                <w:color w:val="000000"/>
              </w:rPr>
              <w:t>arım</w:t>
            </w:r>
          </w:p>
        </w:tc>
        <w:tc>
          <w:tcPr>
            <w:tcW w:w="73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37"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7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59"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655"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c>
          <w:tcPr>
            <w:tcW w:w="486" w:type="dxa"/>
            <w:shd w:val="clear" w:color="auto" w:fill="auto"/>
          </w:tcPr>
          <w:p w:rsidR="00C50A7C" w:rsidRPr="001A7F81" w:rsidRDefault="00C50A7C" w:rsidP="00C50A7C">
            <w:pPr>
              <w:spacing w:after="0" w:line="240" w:lineRule="auto"/>
              <w:jc w:val="center"/>
              <w:rPr>
                <w:rFonts w:ascii="Times New Roman" w:hAnsi="Times New Roman"/>
                <w:sz w:val="24"/>
                <w:szCs w:val="24"/>
              </w:rPr>
            </w:pPr>
          </w:p>
        </w:tc>
      </w:tr>
      <w:tr w:rsidR="00C50A7C" w:rsidRPr="001A7F81" w:rsidTr="00925FDC">
        <w:trPr>
          <w:trHeight w:val="1212"/>
        </w:trPr>
        <w:tc>
          <w:tcPr>
            <w:tcW w:w="527" w:type="dxa"/>
            <w:shd w:val="clear" w:color="auto" w:fill="auto"/>
          </w:tcPr>
          <w:p w:rsidR="00C50A7C" w:rsidRPr="001A7F81" w:rsidRDefault="00925FDC" w:rsidP="00925FDC">
            <w:pPr>
              <w:spacing w:after="0" w:line="240" w:lineRule="auto"/>
              <w:rPr>
                <w:rFonts w:ascii="Times New Roman" w:hAnsi="Times New Roman"/>
                <w:b/>
                <w:bCs/>
                <w:color w:val="000000"/>
              </w:rPr>
            </w:pPr>
            <w:r>
              <w:rPr>
                <w:rFonts w:ascii="Times New Roman" w:hAnsi="Times New Roman"/>
                <w:b/>
                <w:bCs/>
                <w:color w:val="000000"/>
              </w:rPr>
              <w:t>27</w:t>
            </w:r>
          </w:p>
          <w:p w:rsidR="00C50A7C" w:rsidRPr="001A7F81" w:rsidRDefault="00C50A7C" w:rsidP="00925FDC">
            <w:pPr>
              <w:spacing w:after="0" w:line="240" w:lineRule="auto"/>
              <w:rPr>
                <w:rFonts w:ascii="Times New Roman" w:hAnsi="Times New Roman"/>
                <w:b/>
                <w:bCs/>
                <w:color w:val="000000"/>
              </w:rPr>
            </w:pPr>
          </w:p>
        </w:tc>
        <w:tc>
          <w:tcPr>
            <w:tcW w:w="8957" w:type="dxa"/>
            <w:gridSpan w:val="7"/>
            <w:shd w:val="clear" w:color="auto" w:fill="auto"/>
          </w:tcPr>
          <w:p w:rsidR="00C50A7C" w:rsidRPr="001A7F81" w:rsidRDefault="00C50A7C" w:rsidP="00925FDC">
            <w:pPr>
              <w:pStyle w:val="NormalWeb"/>
              <w:spacing w:before="0" w:beforeAutospacing="0" w:after="0" w:afterAutospacing="0"/>
              <w:rPr>
                <w:color w:val="000000"/>
                <w:sz w:val="20"/>
                <w:szCs w:val="20"/>
              </w:rPr>
            </w:pPr>
            <w:r w:rsidRPr="001A7F81">
              <w:rPr>
                <w:b/>
                <w:bCs/>
                <w:color w:val="000000"/>
                <w:sz w:val="20"/>
                <w:szCs w:val="20"/>
                <w:u w:val="single"/>
              </w:rPr>
              <w:t>Diğer:</w:t>
            </w:r>
            <w:r w:rsidRPr="001A7F81">
              <w:rPr>
                <w:color w:val="000000"/>
                <w:sz w:val="20"/>
                <w:szCs w:val="20"/>
              </w:rPr>
              <w:t xml:space="preserve"> Sayın öğretim elemanı ayrıca belirtmek istediğiniz bir konu, görüş veya öneriniz varsa bu bölümde yazılı olarak tarafımıza iletebilirsiniz.</w:t>
            </w:r>
          </w:p>
          <w:p w:rsidR="00C50A7C" w:rsidRPr="001A7F81" w:rsidRDefault="00C50A7C" w:rsidP="00925FDC">
            <w:pPr>
              <w:spacing w:after="0" w:line="240" w:lineRule="auto"/>
              <w:rPr>
                <w:rFonts w:ascii="Times New Roman" w:hAnsi="Times New Roman"/>
                <w:sz w:val="24"/>
                <w:szCs w:val="24"/>
              </w:rPr>
            </w:pPr>
          </w:p>
          <w:p w:rsidR="00C50A7C" w:rsidRPr="001A7F81" w:rsidRDefault="00C50A7C" w:rsidP="00925FDC">
            <w:pPr>
              <w:spacing w:after="0" w:line="240" w:lineRule="auto"/>
              <w:rPr>
                <w:rFonts w:ascii="Times New Roman" w:hAnsi="Times New Roman"/>
                <w:sz w:val="24"/>
                <w:szCs w:val="24"/>
              </w:rPr>
            </w:pPr>
          </w:p>
          <w:p w:rsidR="00C50A7C" w:rsidRPr="001A7F81" w:rsidRDefault="00C50A7C" w:rsidP="00925FDC">
            <w:pPr>
              <w:spacing w:after="0" w:line="240" w:lineRule="auto"/>
              <w:rPr>
                <w:rFonts w:ascii="Times New Roman" w:hAnsi="Times New Roman"/>
                <w:sz w:val="24"/>
                <w:szCs w:val="24"/>
              </w:rPr>
            </w:pPr>
          </w:p>
        </w:tc>
      </w:tr>
    </w:tbl>
    <w:p w:rsidR="00F84D6F" w:rsidRPr="001A7F81" w:rsidRDefault="00F84D6F">
      <w:pPr>
        <w:rPr>
          <w:rFonts w:ascii="Times New Roman" w:hAnsi="Times New Roman"/>
        </w:rPr>
      </w:pPr>
    </w:p>
    <w:sectPr w:rsidR="00F84D6F" w:rsidRPr="001A7F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F79" w:rsidRDefault="004A4F79" w:rsidP="00BB47FB">
      <w:pPr>
        <w:spacing w:after="0" w:line="240" w:lineRule="auto"/>
      </w:pPr>
      <w:r>
        <w:separator/>
      </w:r>
    </w:p>
  </w:endnote>
  <w:endnote w:type="continuationSeparator" w:id="0">
    <w:p w:rsidR="004A4F79" w:rsidRDefault="004A4F79" w:rsidP="00BB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F79" w:rsidRDefault="004A4F79" w:rsidP="00BB47FB">
      <w:pPr>
        <w:spacing w:after="0" w:line="240" w:lineRule="auto"/>
      </w:pPr>
      <w:r>
        <w:separator/>
      </w:r>
    </w:p>
  </w:footnote>
  <w:footnote w:type="continuationSeparator" w:id="0">
    <w:p w:rsidR="004A4F79" w:rsidRDefault="004A4F79" w:rsidP="00BB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9" w:type="dxa"/>
      <w:jc w:val="center"/>
      <w:tblCellMar>
        <w:left w:w="70" w:type="dxa"/>
        <w:right w:w="70" w:type="dxa"/>
      </w:tblCellMar>
      <w:tblLook w:val="04A0" w:firstRow="1" w:lastRow="0" w:firstColumn="1" w:lastColumn="0" w:noHBand="0" w:noVBand="1"/>
    </w:tblPr>
    <w:tblGrid>
      <w:gridCol w:w="3622"/>
      <w:gridCol w:w="3595"/>
      <w:gridCol w:w="1701"/>
      <w:gridCol w:w="1341"/>
    </w:tblGrid>
    <w:tr w:rsidR="00BB47FB" w:rsidRPr="008E6E6A" w:rsidTr="00F21DF5">
      <w:trPr>
        <w:trHeight w:val="303"/>
        <w:jc w:val="center"/>
      </w:trPr>
      <w:tc>
        <w:tcPr>
          <w:tcW w:w="3622" w:type="dxa"/>
          <w:vMerge w:val="restart"/>
          <w:tcBorders>
            <w:top w:val="single" w:sz="12" w:space="0" w:color="auto"/>
            <w:left w:val="single" w:sz="12" w:space="0" w:color="auto"/>
            <w:right w:val="single" w:sz="12" w:space="0" w:color="auto"/>
          </w:tcBorders>
          <w:shd w:val="clear" w:color="auto" w:fill="auto"/>
          <w:noWrap/>
          <w:vAlign w:val="center"/>
          <w:hideMark/>
        </w:tcPr>
        <w:p w:rsidR="00BB47FB" w:rsidRPr="008E6E6A" w:rsidRDefault="00BB47FB" w:rsidP="00BB47FB">
          <w:pPr>
            <w:jc w:val="center"/>
            <w:rPr>
              <w:color w:val="000000"/>
            </w:rPr>
          </w:pPr>
          <w:r w:rsidRPr="009456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171.6pt;height:42.6pt;visibility:visible;mso-wrap-style:square">
                <v:imagedata r:id="rId1" o:title=""/>
              </v:shape>
            </w:pict>
          </w:r>
        </w:p>
      </w:tc>
      <w:tc>
        <w:tcPr>
          <w:tcW w:w="3684" w:type="dxa"/>
          <w:vMerge w:val="restart"/>
          <w:tcBorders>
            <w:top w:val="single" w:sz="12" w:space="0" w:color="auto"/>
            <w:left w:val="nil"/>
            <w:right w:val="nil"/>
          </w:tcBorders>
          <w:shd w:val="clear" w:color="auto" w:fill="auto"/>
          <w:vAlign w:val="center"/>
          <w:hideMark/>
        </w:tcPr>
        <w:p w:rsidR="00BB47FB" w:rsidRPr="0057528A" w:rsidRDefault="00BB47FB" w:rsidP="00BB47FB">
          <w:pPr>
            <w:spacing w:after="0" w:line="240" w:lineRule="auto"/>
            <w:jc w:val="center"/>
            <w:rPr>
              <w:rFonts w:ascii="Times New Roman" w:hAnsi="Times New Roman"/>
              <w:b/>
            </w:rPr>
          </w:pPr>
          <w:r w:rsidRPr="00BB47FB">
            <w:rPr>
              <w:rFonts w:ascii="Times New Roman" w:hAnsi="Times New Roman"/>
              <w:b/>
              <w:sz w:val="24"/>
              <w:szCs w:val="24"/>
            </w:rPr>
            <w:t>ÖĞRETİM ELEMANI İHTİYAÇ ANALİZİ ANKETİ</w:t>
          </w:r>
        </w:p>
      </w:tc>
      <w:tc>
        <w:tcPr>
          <w:tcW w:w="170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BB47FB" w:rsidRPr="0057528A" w:rsidRDefault="00BB47FB" w:rsidP="00BB47FB">
          <w:pPr>
            <w:spacing w:after="0" w:line="240" w:lineRule="auto"/>
            <w:rPr>
              <w:rFonts w:ascii="Times New Roman" w:hAnsi="Times New Roman"/>
              <w:color w:val="000000"/>
              <w:sz w:val="20"/>
              <w:szCs w:val="20"/>
            </w:rPr>
          </w:pPr>
          <w:r w:rsidRPr="0057528A">
            <w:rPr>
              <w:rFonts w:ascii="Times New Roman" w:hAnsi="Times New Roman"/>
              <w:color w:val="000000"/>
              <w:sz w:val="20"/>
              <w:szCs w:val="20"/>
            </w:rPr>
            <w:t>Doküman No</w:t>
          </w:r>
        </w:p>
      </w:tc>
      <w:tc>
        <w:tcPr>
          <w:tcW w:w="125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BB47FB" w:rsidRPr="0057528A" w:rsidRDefault="00BB47FB" w:rsidP="00BB47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ÖGEK</w:t>
          </w:r>
          <w:r w:rsidRPr="0057528A">
            <w:rPr>
              <w:rFonts w:ascii="Times New Roman" w:hAnsi="Times New Roman"/>
              <w:color w:val="000000"/>
              <w:sz w:val="20"/>
              <w:szCs w:val="20"/>
            </w:rPr>
            <w:t>.FR.001</w:t>
          </w:r>
        </w:p>
      </w:tc>
    </w:tr>
    <w:tr w:rsidR="00BB47FB" w:rsidRPr="008E6E6A" w:rsidTr="00F21DF5">
      <w:trPr>
        <w:trHeight w:val="303"/>
        <w:jc w:val="center"/>
      </w:trPr>
      <w:tc>
        <w:tcPr>
          <w:tcW w:w="3622" w:type="dxa"/>
          <w:vMerge/>
          <w:tcBorders>
            <w:top w:val="single" w:sz="12" w:space="0" w:color="auto"/>
            <w:left w:val="single" w:sz="12" w:space="0" w:color="auto"/>
            <w:right w:val="single" w:sz="12" w:space="0" w:color="auto"/>
          </w:tcBorders>
          <w:shd w:val="clear" w:color="auto" w:fill="auto"/>
          <w:noWrap/>
          <w:vAlign w:val="center"/>
        </w:tcPr>
        <w:p w:rsidR="00BB47FB" w:rsidRDefault="00BB47FB" w:rsidP="00BB47FB">
          <w:pPr>
            <w:jc w:val="center"/>
            <w:rPr>
              <w:noProof/>
              <w:color w:val="000000"/>
            </w:rPr>
          </w:pPr>
        </w:p>
      </w:tc>
      <w:tc>
        <w:tcPr>
          <w:tcW w:w="3684" w:type="dxa"/>
          <w:vMerge/>
          <w:tcBorders>
            <w:top w:val="single" w:sz="12" w:space="0" w:color="auto"/>
            <w:left w:val="nil"/>
            <w:right w:val="nil"/>
          </w:tcBorders>
          <w:shd w:val="clear" w:color="auto" w:fill="auto"/>
          <w:vAlign w:val="center"/>
        </w:tcPr>
        <w:p w:rsidR="00BB47FB" w:rsidRPr="0057528A" w:rsidRDefault="00BB47FB" w:rsidP="00BB47FB">
          <w:pPr>
            <w:spacing w:after="0" w:line="240" w:lineRule="auto"/>
            <w:jc w:val="center"/>
            <w:rPr>
              <w:rFonts w:ascii="Times New Roman" w:hAnsi="Times New Roman"/>
              <w:b/>
              <w:bCs/>
              <w:color w:val="000000"/>
            </w:rPr>
          </w:pPr>
        </w:p>
      </w:tc>
      <w:tc>
        <w:tcPr>
          <w:tcW w:w="170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BB47FB" w:rsidRPr="0057528A" w:rsidRDefault="00BB47FB" w:rsidP="00BB47FB">
          <w:pPr>
            <w:spacing w:after="0" w:line="240" w:lineRule="auto"/>
            <w:rPr>
              <w:rFonts w:ascii="Times New Roman" w:hAnsi="Times New Roman"/>
              <w:color w:val="000000"/>
              <w:sz w:val="20"/>
              <w:szCs w:val="20"/>
            </w:rPr>
          </w:pPr>
          <w:r w:rsidRPr="0057528A">
            <w:rPr>
              <w:rFonts w:ascii="Times New Roman" w:hAnsi="Times New Roman"/>
              <w:color w:val="000000"/>
              <w:sz w:val="20"/>
              <w:szCs w:val="20"/>
            </w:rPr>
            <w:t>Yayın Tarihi</w:t>
          </w:r>
        </w:p>
      </w:tc>
      <w:tc>
        <w:tcPr>
          <w:tcW w:w="125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BB47FB" w:rsidRPr="0057528A" w:rsidRDefault="00BB47FB" w:rsidP="00BB47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NİSAN</w:t>
          </w:r>
          <w:r w:rsidRPr="0057528A">
            <w:rPr>
              <w:rFonts w:ascii="Times New Roman" w:hAnsi="Times New Roman"/>
              <w:color w:val="000000"/>
              <w:sz w:val="20"/>
              <w:szCs w:val="20"/>
            </w:rPr>
            <w:t xml:space="preserve"> 2020</w:t>
          </w:r>
        </w:p>
      </w:tc>
    </w:tr>
    <w:tr w:rsidR="00BB47FB" w:rsidRPr="008E6E6A" w:rsidTr="00F21DF5">
      <w:trPr>
        <w:trHeight w:val="304"/>
        <w:jc w:val="center"/>
      </w:trPr>
      <w:tc>
        <w:tcPr>
          <w:tcW w:w="3622" w:type="dxa"/>
          <w:vMerge/>
          <w:tcBorders>
            <w:left w:val="single" w:sz="12" w:space="0" w:color="auto"/>
            <w:right w:val="single" w:sz="12" w:space="0" w:color="auto"/>
          </w:tcBorders>
          <w:shd w:val="clear" w:color="auto" w:fill="auto"/>
          <w:noWrap/>
          <w:vAlign w:val="bottom"/>
          <w:hideMark/>
        </w:tcPr>
        <w:p w:rsidR="00BB47FB" w:rsidRPr="008E6E6A" w:rsidRDefault="00BB47FB" w:rsidP="00BB47FB">
          <w:pPr>
            <w:rPr>
              <w:color w:val="000000"/>
            </w:rPr>
          </w:pPr>
        </w:p>
      </w:tc>
      <w:tc>
        <w:tcPr>
          <w:tcW w:w="3684" w:type="dxa"/>
          <w:vMerge/>
          <w:tcBorders>
            <w:left w:val="single" w:sz="12" w:space="0" w:color="auto"/>
            <w:right w:val="single" w:sz="12" w:space="0" w:color="auto"/>
          </w:tcBorders>
          <w:vAlign w:val="center"/>
          <w:hideMark/>
        </w:tcPr>
        <w:p w:rsidR="00BB47FB" w:rsidRPr="0057528A" w:rsidRDefault="00BB47FB" w:rsidP="00BB47FB">
          <w:pPr>
            <w:spacing w:after="0" w:line="240" w:lineRule="auto"/>
            <w:jc w:val="center"/>
            <w:rPr>
              <w:rFonts w:ascii="Times New Roman" w:hAnsi="Times New Roman"/>
              <w:b/>
              <w:bCs/>
              <w:color w:val="000000"/>
            </w:rPr>
          </w:pPr>
        </w:p>
      </w:tc>
      <w:tc>
        <w:tcPr>
          <w:tcW w:w="170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BB47FB" w:rsidRPr="0057528A" w:rsidRDefault="00BB47FB" w:rsidP="00BB47FB">
          <w:pPr>
            <w:spacing w:after="0" w:line="240" w:lineRule="auto"/>
            <w:rPr>
              <w:rFonts w:ascii="Times New Roman" w:hAnsi="Times New Roman"/>
              <w:color w:val="000000"/>
              <w:sz w:val="20"/>
              <w:szCs w:val="20"/>
            </w:rPr>
          </w:pPr>
          <w:r w:rsidRPr="0057528A">
            <w:rPr>
              <w:rFonts w:ascii="Times New Roman" w:hAnsi="Times New Roman"/>
              <w:color w:val="000000"/>
              <w:sz w:val="20"/>
              <w:szCs w:val="20"/>
            </w:rPr>
            <w:t>Revizyon No</w:t>
          </w:r>
        </w:p>
      </w:tc>
      <w:tc>
        <w:tcPr>
          <w:tcW w:w="125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B47FB" w:rsidRPr="0057528A" w:rsidRDefault="00BB47FB" w:rsidP="00BB47FB">
          <w:pPr>
            <w:spacing w:after="0" w:line="240" w:lineRule="auto"/>
            <w:jc w:val="center"/>
            <w:rPr>
              <w:rFonts w:ascii="Times New Roman" w:hAnsi="Times New Roman"/>
              <w:color w:val="000000"/>
              <w:sz w:val="20"/>
              <w:szCs w:val="20"/>
            </w:rPr>
          </w:pPr>
          <w:proofErr w:type="spellStart"/>
          <w:r w:rsidRPr="0057528A">
            <w:rPr>
              <w:rFonts w:ascii="Times New Roman" w:hAnsi="Times New Roman"/>
              <w:color w:val="000000"/>
              <w:sz w:val="20"/>
              <w:szCs w:val="20"/>
            </w:rPr>
            <w:t>Orj</w:t>
          </w:r>
          <w:proofErr w:type="spellEnd"/>
          <w:r w:rsidRPr="0057528A">
            <w:rPr>
              <w:rFonts w:ascii="Times New Roman" w:hAnsi="Times New Roman"/>
              <w:color w:val="000000"/>
              <w:sz w:val="20"/>
              <w:szCs w:val="20"/>
            </w:rPr>
            <w:t>.</w:t>
          </w:r>
        </w:p>
      </w:tc>
    </w:tr>
    <w:tr w:rsidR="00BB47FB" w:rsidRPr="008E6E6A" w:rsidTr="00F21DF5">
      <w:trPr>
        <w:trHeight w:val="303"/>
        <w:jc w:val="center"/>
      </w:trPr>
      <w:tc>
        <w:tcPr>
          <w:tcW w:w="3622" w:type="dxa"/>
          <w:vMerge/>
          <w:tcBorders>
            <w:left w:val="single" w:sz="12" w:space="0" w:color="auto"/>
            <w:right w:val="single" w:sz="12" w:space="0" w:color="auto"/>
          </w:tcBorders>
          <w:shd w:val="clear" w:color="auto" w:fill="auto"/>
          <w:noWrap/>
          <w:vAlign w:val="bottom"/>
          <w:hideMark/>
        </w:tcPr>
        <w:p w:rsidR="00BB47FB" w:rsidRPr="008E6E6A" w:rsidRDefault="00BB47FB" w:rsidP="00BB47FB">
          <w:pPr>
            <w:rPr>
              <w:color w:val="000000"/>
            </w:rPr>
          </w:pPr>
        </w:p>
      </w:tc>
      <w:tc>
        <w:tcPr>
          <w:tcW w:w="3684" w:type="dxa"/>
          <w:vMerge/>
          <w:tcBorders>
            <w:left w:val="nil"/>
            <w:right w:val="nil"/>
          </w:tcBorders>
          <w:shd w:val="clear" w:color="auto" w:fill="auto"/>
          <w:vAlign w:val="center"/>
          <w:hideMark/>
        </w:tcPr>
        <w:p w:rsidR="00BB47FB" w:rsidRPr="0057528A" w:rsidRDefault="00BB47FB" w:rsidP="00BB47FB">
          <w:pPr>
            <w:spacing w:after="0" w:line="240" w:lineRule="auto"/>
            <w:jc w:val="center"/>
            <w:rPr>
              <w:rFonts w:ascii="Times New Roman" w:hAnsi="Times New Roman"/>
              <w:b/>
              <w:bCs/>
              <w:color w:val="000000"/>
            </w:rPr>
          </w:pPr>
        </w:p>
      </w:tc>
      <w:tc>
        <w:tcPr>
          <w:tcW w:w="170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BB47FB" w:rsidRPr="0057528A" w:rsidRDefault="00BB47FB" w:rsidP="00BB47FB">
          <w:pPr>
            <w:spacing w:after="0" w:line="240" w:lineRule="auto"/>
            <w:rPr>
              <w:rFonts w:ascii="Times New Roman" w:hAnsi="Times New Roman"/>
              <w:color w:val="000000"/>
              <w:sz w:val="20"/>
              <w:szCs w:val="20"/>
            </w:rPr>
          </w:pPr>
          <w:r w:rsidRPr="0057528A">
            <w:rPr>
              <w:rFonts w:ascii="Times New Roman" w:hAnsi="Times New Roman"/>
              <w:color w:val="000000"/>
              <w:sz w:val="20"/>
              <w:szCs w:val="20"/>
            </w:rPr>
            <w:t>Revizyon Tarihi</w:t>
          </w:r>
        </w:p>
      </w:tc>
      <w:tc>
        <w:tcPr>
          <w:tcW w:w="125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B47FB" w:rsidRPr="0057528A" w:rsidRDefault="00BB47FB" w:rsidP="00BB47FB">
          <w:pPr>
            <w:spacing w:after="0" w:line="240" w:lineRule="auto"/>
            <w:jc w:val="center"/>
            <w:rPr>
              <w:rFonts w:ascii="Times New Roman" w:hAnsi="Times New Roman"/>
              <w:color w:val="000000"/>
              <w:sz w:val="20"/>
              <w:szCs w:val="20"/>
            </w:rPr>
          </w:pPr>
        </w:p>
      </w:tc>
    </w:tr>
    <w:tr w:rsidR="00BB47FB" w:rsidRPr="008E6E6A" w:rsidTr="00F21DF5">
      <w:trPr>
        <w:trHeight w:val="304"/>
        <w:jc w:val="center"/>
      </w:trPr>
      <w:tc>
        <w:tcPr>
          <w:tcW w:w="3622" w:type="dxa"/>
          <w:vMerge/>
          <w:tcBorders>
            <w:left w:val="single" w:sz="12" w:space="0" w:color="auto"/>
            <w:bottom w:val="single" w:sz="12" w:space="0" w:color="auto"/>
            <w:right w:val="single" w:sz="12" w:space="0" w:color="auto"/>
          </w:tcBorders>
          <w:shd w:val="clear" w:color="auto" w:fill="auto"/>
          <w:noWrap/>
          <w:vAlign w:val="bottom"/>
          <w:hideMark/>
        </w:tcPr>
        <w:p w:rsidR="00BB47FB" w:rsidRPr="008E6E6A" w:rsidRDefault="00BB47FB" w:rsidP="00BB47FB">
          <w:pPr>
            <w:rPr>
              <w:color w:val="000000"/>
            </w:rPr>
          </w:pPr>
        </w:p>
      </w:tc>
      <w:tc>
        <w:tcPr>
          <w:tcW w:w="3684" w:type="dxa"/>
          <w:vMerge/>
          <w:tcBorders>
            <w:left w:val="single" w:sz="12" w:space="0" w:color="auto"/>
            <w:bottom w:val="single" w:sz="12" w:space="0" w:color="auto"/>
            <w:right w:val="single" w:sz="12" w:space="0" w:color="auto"/>
          </w:tcBorders>
          <w:vAlign w:val="center"/>
          <w:hideMark/>
        </w:tcPr>
        <w:p w:rsidR="00BB47FB" w:rsidRPr="0057528A" w:rsidRDefault="00BB47FB" w:rsidP="00BB47FB">
          <w:pPr>
            <w:spacing w:after="0" w:line="240" w:lineRule="auto"/>
            <w:rPr>
              <w:rFonts w:ascii="Times New Roman" w:hAnsi="Times New Roman"/>
              <w:b/>
              <w:bCs/>
              <w:color w:val="000000"/>
            </w:rPr>
          </w:pPr>
        </w:p>
      </w:tc>
      <w:tc>
        <w:tcPr>
          <w:tcW w:w="170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BB47FB" w:rsidRPr="0057528A" w:rsidRDefault="00BB47FB" w:rsidP="00BB47FB">
          <w:pPr>
            <w:spacing w:after="0" w:line="240" w:lineRule="auto"/>
            <w:rPr>
              <w:rFonts w:ascii="Times New Roman" w:hAnsi="Times New Roman"/>
              <w:color w:val="000000"/>
              <w:sz w:val="20"/>
              <w:szCs w:val="20"/>
            </w:rPr>
          </w:pPr>
          <w:r w:rsidRPr="0057528A">
            <w:rPr>
              <w:rFonts w:ascii="Times New Roman" w:hAnsi="Times New Roman"/>
              <w:color w:val="000000"/>
              <w:sz w:val="20"/>
              <w:szCs w:val="20"/>
            </w:rPr>
            <w:t>Sayfa No</w:t>
          </w:r>
        </w:p>
      </w:tc>
      <w:tc>
        <w:tcPr>
          <w:tcW w:w="125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BB47FB" w:rsidRPr="0057528A" w:rsidRDefault="00BB47FB" w:rsidP="00BB47FB">
          <w:pPr>
            <w:spacing w:after="0" w:line="240" w:lineRule="auto"/>
            <w:jc w:val="center"/>
            <w:rPr>
              <w:rFonts w:ascii="Times New Roman" w:hAnsi="Times New Roman"/>
              <w:color w:val="000000"/>
              <w:sz w:val="20"/>
              <w:szCs w:val="20"/>
            </w:rPr>
          </w:pPr>
          <w:r w:rsidRPr="0057528A">
            <w:rPr>
              <w:rFonts w:ascii="Times New Roman" w:hAnsi="Times New Roman"/>
              <w:b/>
              <w:bCs/>
              <w:color w:val="000000"/>
              <w:sz w:val="20"/>
              <w:szCs w:val="20"/>
            </w:rPr>
            <w:fldChar w:fldCharType="begin"/>
          </w:r>
          <w:r w:rsidRPr="0057528A">
            <w:rPr>
              <w:rFonts w:ascii="Times New Roman" w:hAnsi="Times New Roman"/>
              <w:b/>
              <w:bCs/>
              <w:color w:val="000000"/>
              <w:sz w:val="20"/>
              <w:szCs w:val="20"/>
            </w:rPr>
            <w:instrText>PAGE  \* Arabic  \* MERGEFORMAT</w:instrText>
          </w:r>
          <w:r w:rsidRPr="0057528A">
            <w:rPr>
              <w:rFonts w:ascii="Times New Roman" w:hAnsi="Times New Roman"/>
              <w:b/>
              <w:bCs/>
              <w:color w:val="000000"/>
              <w:sz w:val="20"/>
              <w:szCs w:val="20"/>
            </w:rPr>
            <w:fldChar w:fldCharType="separate"/>
          </w:r>
          <w:r w:rsidRPr="0057528A">
            <w:rPr>
              <w:rFonts w:ascii="Times New Roman" w:hAnsi="Times New Roman"/>
              <w:b/>
              <w:bCs/>
              <w:noProof/>
              <w:color w:val="000000"/>
              <w:sz w:val="20"/>
              <w:szCs w:val="20"/>
            </w:rPr>
            <w:t>1</w:t>
          </w:r>
          <w:r w:rsidRPr="0057528A">
            <w:rPr>
              <w:rFonts w:ascii="Times New Roman" w:hAnsi="Times New Roman"/>
              <w:b/>
              <w:bCs/>
              <w:color w:val="000000"/>
              <w:sz w:val="20"/>
              <w:szCs w:val="20"/>
            </w:rPr>
            <w:fldChar w:fldCharType="end"/>
          </w:r>
          <w:r w:rsidRPr="0057528A">
            <w:rPr>
              <w:rFonts w:ascii="Times New Roman" w:hAnsi="Times New Roman"/>
              <w:b/>
              <w:bCs/>
              <w:color w:val="000000"/>
              <w:sz w:val="20"/>
              <w:szCs w:val="20"/>
            </w:rPr>
            <w:t xml:space="preserve"> / </w:t>
          </w:r>
          <w:r w:rsidRPr="0057528A">
            <w:rPr>
              <w:rFonts w:ascii="Times New Roman" w:hAnsi="Times New Roman"/>
              <w:b/>
              <w:bCs/>
              <w:color w:val="000000"/>
              <w:sz w:val="20"/>
              <w:szCs w:val="20"/>
            </w:rPr>
            <w:fldChar w:fldCharType="begin"/>
          </w:r>
          <w:r w:rsidRPr="0057528A">
            <w:rPr>
              <w:rFonts w:ascii="Times New Roman" w:hAnsi="Times New Roman"/>
              <w:b/>
              <w:bCs/>
              <w:color w:val="000000"/>
              <w:sz w:val="20"/>
              <w:szCs w:val="20"/>
            </w:rPr>
            <w:instrText>NUMPAGES  \* Arabic  \* MERGEFORMAT</w:instrText>
          </w:r>
          <w:r w:rsidRPr="0057528A">
            <w:rPr>
              <w:rFonts w:ascii="Times New Roman" w:hAnsi="Times New Roman"/>
              <w:b/>
              <w:bCs/>
              <w:color w:val="000000"/>
              <w:sz w:val="20"/>
              <w:szCs w:val="20"/>
            </w:rPr>
            <w:fldChar w:fldCharType="separate"/>
          </w:r>
          <w:r w:rsidRPr="0057528A">
            <w:rPr>
              <w:rFonts w:ascii="Times New Roman" w:hAnsi="Times New Roman"/>
              <w:b/>
              <w:bCs/>
              <w:noProof/>
              <w:color w:val="000000"/>
              <w:sz w:val="20"/>
              <w:szCs w:val="20"/>
            </w:rPr>
            <w:t>1</w:t>
          </w:r>
          <w:r w:rsidRPr="0057528A">
            <w:rPr>
              <w:rFonts w:ascii="Times New Roman" w:hAnsi="Times New Roman"/>
              <w:b/>
              <w:bCs/>
              <w:color w:val="000000"/>
              <w:sz w:val="20"/>
              <w:szCs w:val="20"/>
            </w:rPr>
            <w:fldChar w:fldCharType="end"/>
          </w:r>
        </w:p>
      </w:tc>
    </w:tr>
  </w:tbl>
  <w:p w:rsidR="00BB47FB" w:rsidRDefault="00BB47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7444"/>
    <w:multiLevelType w:val="hybridMultilevel"/>
    <w:tmpl w:val="99107338"/>
    <w:lvl w:ilvl="0" w:tplc="E194A34E">
      <w:start w:val="15"/>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4C56"/>
    <w:rsid w:val="00024486"/>
    <w:rsid w:val="00111363"/>
    <w:rsid w:val="001A7F81"/>
    <w:rsid w:val="0026466A"/>
    <w:rsid w:val="002649CB"/>
    <w:rsid w:val="00297536"/>
    <w:rsid w:val="003D557E"/>
    <w:rsid w:val="00405A12"/>
    <w:rsid w:val="004A4F79"/>
    <w:rsid w:val="005147E2"/>
    <w:rsid w:val="00521B92"/>
    <w:rsid w:val="00592C0F"/>
    <w:rsid w:val="005C23D2"/>
    <w:rsid w:val="00726B44"/>
    <w:rsid w:val="00731708"/>
    <w:rsid w:val="00753029"/>
    <w:rsid w:val="008F7140"/>
    <w:rsid w:val="009177D9"/>
    <w:rsid w:val="00925FDC"/>
    <w:rsid w:val="009B01CC"/>
    <w:rsid w:val="009C4D87"/>
    <w:rsid w:val="00A06212"/>
    <w:rsid w:val="00A13A77"/>
    <w:rsid w:val="00A62C30"/>
    <w:rsid w:val="00BB47FB"/>
    <w:rsid w:val="00BE4C56"/>
    <w:rsid w:val="00BE6A4D"/>
    <w:rsid w:val="00C50A7C"/>
    <w:rsid w:val="00C60EFC"/>
    <w:rsid w:val="00CC0241"/>
    <w:rsid w:val="00D0667D"/>
    <w:rsid w:val="00D72749"/>
    <w:rsid w:val="00DA29E2"/>
    <w:rsid w:val="00EA64AE"/>
    <w:rsid w:val="00F84D6F"/>
    <w:rsid w:val="00FF5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148A54"/>
  <w15:chartTrackingRefBased/>
  <w15:docId w15:val="{3ADC7C57-8EE7-49FE-A2DB-8C342B73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4C56"/>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BE4C5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E4C56"/>
    <w:pPr>
      <w:widowControl w:val="0"/>
      <w:autoSpaceDE w:val="0"/>
      <w:autoSpaceDN w:val="0"/>
      <w:adjustRightInd w:val="0"/>
      <w:spacing w:after="0" w:line="240" w:lineRule="auto"/>
      <w:ind w:left="116"/>
    </w:pPr>
    <w:rPr>
      <w:rFonts w:ascii="Times New Roman" w:eastAsia="Times New Roman" w:hAnsi="Times New Roman"/>
      <w:sz w:val="20"/>
      <w:szCs w:val="20"/>
      <w:lang w:eastAsia="tr-TR"/>
    </w:rPr>
  </w:style>
  <w:style w:type="character" w:customStyle="1" w:styleId="GvdeMetniChar">
    <w:name w:val="Gövde Metni Char"/>
    <w:link w:val="GvdeMetni"/>
    <w:uiPriority w:val="1"/>
    <w:rsid w:val="00BE4C56"/>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E4C56"/>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BE4C56"/>
    <w:rPr>
      <w:rFonts w:ascii="Segoe UI" w:hAnsi="Segoe UI" w:cs="Segoe UI"/>
      <w:sz w:val="18"/>
      <w:szCs w:val="18"/>
    </w:rPr>
  </w:style>
  <w:style w:type="paragraph" w:styleId="stBilgi">
    <w:name w:val="header"/>
    <w:basedOn w:val="Normal"/>
    <w:link w:val="stBilgiChar"/>
    <w:uiPriority w:val="99"/>
    <w:unhideWhenUsed/>
    <w:rsid w:val="00BB47FB"/>
    <w:pPr>
      <w:tabs>
        <w:tab w:val="center" w:pos="4536"/>
        <w:tab w:val="right" w:pos="9072"/>
      </w:tabs>
    </w:pPr>
  </w:style>
  <w:style w:type="character" w:customStyle="1" w:styleId="stBilgiChar">
    <w:name w:val="Üst Bilgi Char"/>
    <w:link w:val="stBilgi"/>
    <w:uiPriority w:val="99"/>
    <w:rsid w:val="00BB47FB"/>
    <w:rPr>
      <w:sz w:val="22"/>
      <w:szCs w:val="22"/>
      <w:lang w:eastAsia="en-US"/>
    </w:rPr>
  </w:style>
  <w:style w:type="paragraph" w:styleId="AltBilgi">
    <w:name w:val="footer"/>
    <w:basedOn w:val="Normal"/>
    <w:link w:val="AltBilgiChar"/>
    <w:uiPriority w:val="99"/>
    <w:unhideWhenUsed/>
    <w:rsid w:val="00BB47FB"/>
    <w:pPr>
      <w:tabs>
        <w:tab w:val="center" w:pos="4536"/>
        <w:tab w:val="right" w:pos="9072"/>
      </w:tabs>
    </w:pPr>
  </w:style>
  <w:style w:type="character" w:customStyle="1" w:styleId="AltBilgiChar">
    <w:name w:val="Alt Bilgi Char"/>
    <w:link w:val="AltBilgi"/>
    <w:uiPriority w:val="99"/>
    <w:rsid w:val="00BB47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cp:lastModifiedBy>Ramazan Temel</cp:lastModifiedBy>
  <cp:revision>3</cp:revision>
  <cp:lastPrinted>2020-03-12T07:03:00Z</cp:lastPrinted>
  <dcterms:created xsi:type="dcterms:W3CDTF">2020-04-30T07:27:00Z</dcterms:created>
  <dcterms:modified xsi:type="dcterms:W3CDTF">2020-04-30T07:29:00Z</dcterms:modified>
</cp:coreProperties>
</file>