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oKlavuzu"/>
        <w:tblW w:w="10512" w:type="dxa"/>
        <w:jc w:val="center"/>
        <w:tblLook w:val="04A0" w:firstRow="1" w:lastRow="0" w:firstColumn="1" w:lastColumn="0" w:noHBand="0" w:noVBand="1"/>
      </w:tblPr>
      <w:tblGrid>
        <w:gridCol w:w="3539"/>
        <w:gridCol w:w="425"/>
        <w:gridCol w:w="284"/>
        <w:gridCol w:w="2126"/>
        <w:gridCol w:w="651"/>
        <w:gridCol w:w="625"/>
        <w:gridCol w:w="1417"/>
        <w:gridCol w:w="1445"/>
      </w:tblGrid>
      <w:tr w:rsidR="006E36D5" w:rsidRPr="00F90A66" w14:paraId="100D4D23" w14:textId="77777777" w:rsidTr="00685ADF">
        <w:trPr>
          <w:trHeight w:val="454"/>
          <w:jc w:val="center"/>
        </w:trPr>
        <w:tc>
          <w:tcPr>
            <w:tcW w:w="3539" w:type="dxa"/>
            <w:vAlign w:val="center"/>
          </w:tcPr>
          <w:p w14:paraId="4650BFF0" w14:textId="77777777" w:rsidR="006E36D5" w:rsidRPr="00F90A66" w:rsidRDefault="00685ADF" w:rsidP="00685ADF">
            <w:pPr>
              <w:jc w:val="right"/>
              <w:rPr>
                <w:rFonts w:cstheme="minorHAnsi"/>
                <w:b/>
              </w:rPr>
            </w:pPr>
            <w:r>
              <w:rPr>
                <w:rFonts w:cstheme="minorHAnsi"/>
                <w:b/>
              </w:rPr>
              <w:t>Toplantı Başlığı</w:t>
            </w:r>
          </w:p>
        </w:tc>
        <w:tc>
          <w:tcPr>
            <w:tcW w:w="6973" w:type="dxa"/>
            <w:gridSpan w:val="7"/>
            <w:vAlign w:val="center"/>
          </w:tcPr>
          <w:p w14:paraId="22E0403E" w14:textId="5278FC31" w:rsidR="006E36D5" w:rsidRPr="00F90A66" w:rsidRDefault="003F4216" w:rsidP="00685ADF">
            <w:pPr>
              <w:rPr>
                <w:rFonts w:cstheme="minorHAnsi"/>
              </w:rPr>
            </w:pPr>
            <w:r>
              <w:rPr>
                <w:rFonts w:cstheme="minorHAnsi"/>
              </w:rPr>
              <w:t>ÖGEK</w:t>
            </w:r>
          </w:p>
        </w:tc>
      </w:tr>
      <w:tr w:rsidR="00431C32" w:rsidRPr="00F90A66" w14:paraId="3316BA8F" w14:textId="77777777" w:rsidTr="00685ADF">
        <w:trPr>
          <w:trHeight w:val="454"/>
          <w:jc w:val="center"/>
        </w:trPr>
        <w:tc>
          <w:tcPr>
            <w:tcW w:w="3539" w:type="dxa"/>
            <w:vAlign w:val="center"/>
          </w:tcPr>
          <w:p w14:paraId="6954FD8C" w14:textId="77777777" w:rsidR="00431C32" w:rsidRPr="00F90A66" w:rsidRDefault="00431C32" w:rsidP="00431C32">
            <w:pPr>
              <w:jc w:val="right"/>
              <w:rPr>
                <w:rFonts w:cstheme="minorHAnsi"/>
                <w:b/>
              </w:rPr>
            </w:pPr>
            <w:r>
              <w:rPr>
                <w:rFonts w:cstheme="minorHAnsi"/>
                <w:b/>
              </w:rPr>
              <w:t>Toplantı Detayı</w:t>
            </w:r>
          </w:p>
        </w:tc>
        <w:tc>
          <w:tcPr>
            <w:tcW w:w="6973" w:type="dxa"/>
            <w:gridSpan w:val="7"/>
            <w:vAlign w:val="center"/>
          </w:tcPr>
          <w:p w14:paraId="7C8FC8C9" w14:textId="0136639D" w:rsidR="00431C32" w:rsidRPr="00685ADF" w:rsidRDefault="00431C32" w:rsidP="00431C32">
            <w:pPr>
              <w:rPr>
                <w:rFonts w:cstheme="minorHAnsi"/>
                <w:i/>
                <w:iCs/>
                <w:sz w:val="18"/>
                <w:szCs w:val="18"/>
              </w:rPr>
            </w:pPr>
            <w:r>
              <w:rPr>
                <w:rFonts w:cstheme="minorHAnsi"/>
                <w:i/>
                <w:iCs/>
                <w:sz w:val="18"/>
                <w:szCs w:val="18"/>
              </w:rPr>
              <w:t>Anketlerin Gözden Geçirilmesi, Formların Önerilen Haliyle Düzenlenmesi</w:t>
            </w:r>
            <w:r w:rsidR="009856C8">
              <w:rPr>
                <w:rFonts w:cstheme="minorHAnsi"/>
                <w:i/>
                <w:iCs/>
                <w:sz w:val="18"/>
                <w:szCs w:val="18"/>
              </w:rPr>
              <w:t>, Mezun İzleme ve Değerlendirme Anketi</w:t>
            </w:r>
          </w:p>
        </w:tc>
      </w:tr>
      <w:tr w:rsidR="00431C32" w:rsidRPr="00F90A66" w14:paraId="306A893A" w14:textId="77777777" w:rsidTr="00685ADF">
        <w:trPr>
          <w:trHeight w:val="454"/>
          <w:jc w:val="center"/>
        </w:trPr>
        <w:tc>
          <w:tcPr>
            <w:tcW w:w="3539" w:type="dxa"/>
            <w:vAlign w:val="center"/>
          </w:tcPr>
          <w:p w14:paraId="09FFDD63" w14:textId="77777777" w:rsidR="00431C32" w:rsidRPr="00F90A66" w:rsidRDefault="00431C32" w:rsidP="00431C32">
            <w:pPr>
              <w:jc w:val="right"/>
              <w:rPr>
                <w:rFonts w:cstheme="minorHAnsi"/>
                <w:b/>
              </w:rPr>
            </w:pPr>
            <w:r w:rsidRPr="00F90A66">
              <w:rPr>
                <w:rFonts w:cstheme="minorHAnsi"/>
                <w:b/>
              </w:rPr>
              <w:t>Toplantı Tarihi</w:t>
            </w:r>
          </w:p>
        </w:tc>
        <w:tc>
          <w:tcPr>
            <w:tcW w:w="6973" w:type="dxa"/>
            <w:gridSpan w:val="7"/>
            <w:vAlign w:val="center"/>
          </w:tcPr>
          <w:p w14:paraId="37DCE5D9" w14:textId="2F4A0E5A" w:rsidR="00431C32" w:rsidRPr="00F90A66" w:rsidRDefault="00431C32" w:rsidP="00431C32">
            <w:pPr>
              <w:rPr>
                <w:rFonts w:cstheme="minorHAnsi"/>
              </w:rPr>
            </w:pPr>
            <w:r>
              <w:rPr>
                <w:rFonts w:cstheme="minorHAnsi"/>
              </w:rPr>
              <w:t>07.05.2025</w:t>
            </w:r>
          </w:p>
        </w:tc>
      </w:tr>
      <w:tr w:rsidR="00685ADF" w:rsidRPr="00F90A66" w14:paraId="67A17886" w14:textId="77777777" w:rsidTr="00685ADF">
        <w:trPr>
          <w:trHeight w:val="454"/>
          <w:jc w:val="center"/>
        </w:trPr>
        <w:tc>
          <w:tcPr>
            <w:tcW w:w="3539" w:type="dxa"/>
            <w:vAlign w:val="center"/>
          </w:tcPr>
          <w:p w14:paraId="021F5648" w14:textId="77777777" w:rsidR="00685ADF" w:rsidRPr="00F90A66" w:rsidRDefault="00685ADF" w:rsidP="00685ADF">
            <w:pPr>
              <w:jc w:val="right"/>
              <w:rPr>
                <w:rFonts w:cstheme="minorHAnsi"/>
                <w:b/>
              </w:rPr>
            </w:pPr>
            <w:r w:rsidRPr="00F90A66">
              <w:rPr>
                <w:rFonts w:cstheme="minorHAnsi"/>
                <w:b/>
              </w:rPr>
              <w:t>Toplantı Saati</w:t>
            </w:r>
          </w:p>
        </w:tc>
        <w:tc>
          <w:tcPr>
            <w:tcW w:w="6973" w:type="dxa"/>
            <w:gridSpan w:val="7"/>
            <w:vAlign w:val="center"/>
          </w:tcPr>
          <w:p w14:paraId="073DC454" w14:textId="1A34097D" w:rsidR="00685ADF" w:rsidRPr="00F90A66" w:rsidRDefault="003F4216" w:rsidP="00685ADF">
            <w:pPr>
              <w:rPr>
                <w:rFonts w:cstheme="minorHAnsi"/>
              </w:rPr>
            </w:pPr>
            <w:r>
              <w:rPr>
                <w:rFonts w:cstheme="minorHAnsi"/>
              </w:rPr>
              <w:t>1</w:t>
            </w:r>
            <w:r w:rsidR="00431C32">
              <w:rPr>
                <w:rFonts w:cstheme="minorHAnsi"/>
              </w:rPr>
              <w:t>7</w:t>
            </w:r>
            <w:r>
              <w:rPr>
                <w:rFonts w:cstheme="minorHAnsi"/>
              </w:rPr>
              <w:t>.00</w:t>
            </w:r>
          </w:p>
        </w:tc>
      </w:tr>
      <w:tr w:rsidR="00685ADF" w:rsidRPr="00F90A66" w14:paraId="07015E02" w14:textId="77777777" w:rsidTr="00685ADF">
        <w:trPr>
          <w:trHeight w:val="454"/>
          <w:jc w:val="center"/>
        </w:trPr>
        <w:tc>
          <w:tcPr>
            <w:tcW w:w="3539" w:type="dxa"/>
            <w:vAlign w:val="center"/>
          </w:tcPr>
          <w:p w14:paraId="38998B61" w14:textId="77777777" w:rsidR="00685ADF" w:rsidRPr="00F90A66" w:rsidRDefault="00685ADF" w:rsidP="00685ADF">
            <w:pPr>
              <w:jc w:val="right"/>
              <w:rPr>
                <w:rFonts w:cstheme="minorHAnsi"/>
                <w:b/>
              </w:rPr>
            </w:pPr>
            <w:r w:rsidRPr="00F90A66">
              <w:rPr>
                <w:rFonts w:cstheme="minorHAnsi"/>
                <w:b/>
              </w:rPr>
              <w:t>Toplantı Yeri</w:t>
            </w:r>
            <w:r>
              <w:rPr>
                <w:rFonts w:cstheme="minorHAnsi"/>
                <w:b/>
              </w:rPr>
              <w:t xml:space="preserve"> ve Adresi</w:t>
            </w:r>
          </w:p>
        </w:tc>
        <w:tc>
          <w:tcPr>
            <w:tcW w:w="6973" w:type="dxa"/>
            <w:gridSpan w:val="7"/>
            <w:vAlign w:val="center"/>
          </w:tcPr>
          <w:p w14:paraId="7584E991" w14:textId="67E6C39C" w:rsidR="00685ADF" w:rsidRPr="00F90A66" w:rsidRDefault="003F4216" w:rsidP="00685ADF">
            <w:pPr>
              <w:rPr>
                <w:rFonts w:cstheme="minorHAnsi"/>
              </w:rPr>
            </w:pPr>
            <w:proofErr w:type="spellStart"/>
            <w:r>
              <w:rPr>
                <w:rFonts w:cstheme="minorHAnsi"/>
              </w:rPr>
              <w:t>Teams</w:t>
            </w:r>
            <w:proofErr w:type="spellEnd"/>
          </w:p>
        </w:tc>
      </w:tr>
      <w:tr w:rsidR="00685ADF" w:rsidRPr="00F90A66" w14:paraId="28A7E1B5" w14:textId="77777777" w:rsidTr="00685ADF">
        <w:trPr>
          <w:trHeight w:val="454"/>
          <w:jc w:val="center"/>
        </w:trPr>
        <w:tc>
          <w:tcPr>
            <w:tcW w:w="3539" w:type="dxa"/>
            <w:vAlign w:val="center"/>
          </w:tcPr>
          <w:p w14:paraId="5A802FCB" w14:textId="77777777" w:rsidR="00685ADF" w:rsidRPr="00F90A66" w:rsidRDefault="00685ADF" w:rsidP="00685ADF">
            <w:pPr>
              <w:jc w:val="right"/>
              <w:rPr>
                <w:rFonts w:cstheme="minorHAnsi"/>
                <w:b/>
              </w:rPr>
            </w:pPr>
            <w:r w:rsidRPr="00F90A66">
              <w:rPr>
                <w:rFonts w:cstheme="minorHAnsi"/>
                <w:b/>
              </w:rPr>
              <w:t>Toplantıyı Düzenleyen Birim/Ekip</w:t>
            </w:r>
          </w:p>
        </w:tc>
        <w:tc>
          <w:tcPr>
            <w:tcW w:w="6973" w:type="dxa"/>
            <w:gridSpan w:val="7"/>
            <w:tcBorders>
              <w:bottom w:val="nil"/>
            </w:tcBorders>
            <w:vAlign w:val="center"/>
          </w:tcPr>
          <w:p w14:paraId="02B65A03" w14:textId="1C798AD0" w:rsidR="00685ADF" w:rsidRPr="00F90A66" w:rsidRDefault="003F4216" w:rsidP="00685ADF">
            <w:pPr>
              <w:rPr>
                <w:rFonts w:cstheme="minorHAnsi"/>
              </w:rPr>
            </w:pPr>
            <w:r>
              <w:rPr>
                <w:rFonts w:cstheme="minorHAnsi"/>
              </w:rPr>
              <w:t>ÖGEK</w:t>
            </w:r>
          </w:p>
        </w:tc>
      </w:tr>
      <w:tr w:rsidR="00685ADF" w:rsidRPr="00F90A66" w14:paraId="2E47D788" w14:textId="77777777" w:rsidTr="00685ADF">
        <w:trPr>
          <w:trHeight w:val="454"/>
          <w:jc w:val="center"/>
        </w:trPr>
        <w:tc>
          <w:tcPr>
            <w:tcW w:w="3539" w:type="dxa"/>
            <w:tcBorders>
              <w:right w:val="single" w:sz="4" w:space="0" w:color="auto"/>
            </w:tcBorders>
            <w:vAlign w:val="center"/>
          </w:tcPr>
          <w:p w14:paraId="4B8AB492" w14:textId="77777777" w:rsidR="00685ADF" w:rsidRPr="00F90A66" w:rsidRDefault="00685ADF" w:rsidP="00685ADF">
            <w:pPr>
              <w:jc w:val="right"/>
              <w:rPr>
                <w:rFonts w:cstheme="minorHAnsi"/>
                <w:b/>
              </w:rPr>
            </w:pPr>
            <w:r>
              <w:rPr>
                <w:rFonts w:cstheme="minorHAnsi"/>
                <w:b/>
              </w:rPr>
              <w:t>Toplantının Yayımlanma Şekli</w:t>
            </w:r>
          </w:p>
        </w:tc>
        <w:tc>
          <w:tcPr>
            <w:tcW w:w="709" w:type="dxa"/>
            <w:gridSpan w:val="2"/>
            <w:tcBorders>
              <w:top w:val="single" w:sz="4" w:space="0" w:color="auto"/>
              <w:left w:val="single" w:sz="4" w:space="0" w:color="auto"/>
              <w:bottom w:val="single" w:sz="4" w:space="0" w:color="auto"/>
              <w:right w:val="nil"/>
            </w:tcBorders>
            <w:vAlign w:val="center"/>
          </w:tcPr>
          <w:p w14:paraId="233E3163" w14:textId="77777777" w:rsidR="00685ADF" w:rsidRPr="00F90A66" w:rsidRDefault="00685ADF" w:rsidP="00685ADF">
            <w:pPr>
              <w:rPr>
                <w:rFonts w:cstheme="minorHAnsi"/>
              </w:rPr>
            </w:pPr>
            <w:r>
              <w:rPr>
                <w:rFonts w:cstheme="minorHAnsi"/>
                <w:noProof/>
              </w:rPr>
              <mc:AlternateContent>
                <mc:Choice Requires="wps">
                  <w:drawing>
                    <wp:anchor distT="0" distB="0" distL="114300" distR="114300" simplePos="0" relativeHeight="251661312" behindDoc="0" locked="0" layoutInCell="1" allowOverlap="1" wp14:anchorId="0031A804" wp14:editId="0C0761AC">
                      <wp:simplePos x="0" y="0"/>
                      <wp:positionH relativeFrom="column">
                        <wp:posOffset>53340</wp:posOffset>
                      </wp:positionH>
                      <wp:positionV relativeFrom="paragraph">
                        <wp:posOffset>29210</wp:posOffset>
                      </wp:positionV>
                      <wp:extent cx="198120" cy="137160"/>
                      <wp:effectExtent l="0" t="0" r="11430" b="15240"/>
                      <wp:wrapNone/>
                      <wp:docPr id="1" name="Dikdörtgen 1"/>
                      <wp:cNvGraphicFramePr/>
                      <a:graphic xmlns:a="http://schemas.openxmlformats.org/drawingml/2006/main">
                        <a:graphicData uri="http://schemas.microsoft.com/office/word/2010/wordprocessingShape">
                          <wps:wsp>
                            <wps:cNvSpPr/>
                            <wps:spPr>
                              <a:xfrm>
                                <a:off x="0" y="0"/>
                                <a:ext cx="198120" cy="13716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6074AE" id="Dikdörtgen 1" o:spid="_x0000_s1026" style="position:absolute;margin-left:4.2pt;margin-top:2.3pt;width:15.6pt;height:10.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" fillcolor="white [3201]" strokecolor="black [3213]" strokeweight="2pt"/>
                  </w:pict>
                </mc:Fallback>
              </mc:AlternateContent>
            </w:r>
          </w:p>
        </w:tc>
        <w:tc>
          <w:tcPr>
            <w:tcW w:w="2777" w:type="dxa"/>
            <w:gridSpan w:val="2"/>
            <w:tcBorders>
              <w:top w:val="single" w:sz="4" w:space="0" w:color="auto"/>
              <w:left w:val="nil"/>
              <w:bottom w:val="single" w:sz="4" w:space="0" w:color="auto"/>
              <w:right w:val="single" w:sz="4" w:space="0" w:color="auto"/>
            </w:tcBorders>
            <w:vAlign w:val="center"/>
          </w:tcPr>
          <w:p w14:paraId="23F96F78" w14:textId="77777777" w:rsidR="00685ADF" w:rsidRPr="00F90A66" w:rsidRDefault="00685ADF" w:rsidP="00685ADF">
            <w:pPr>
              <w:rPr>
                <w:rFonts w:cstheme="minorHAnsi"/>
              </w:rPr>
            </w:pPr>
            <w:r>
              <w:rPr>
                <w:rFonts w:cstheme="minorHAnsi"/>
              </w:rPr>
              <w:t xml:space="preserve">Özel </w:t>
            </w:r>
            <w:r w:rsidRPr="00685ADF">
              <w:rPr>
                <w:rFonts w:cstheme="minorHAnsi"/>
                <w:sz w:val="16"/>
                <w:szCs w:val="16"/>
              </w:rPr>
              <w:t>(Kamuoyu ile paylaşılmayacak.)</w:t>
            </w:r>
          </w:p>
        </w:tc>
        <w:tc>
          <w:tcPr>
            <w:tcW w:w="625" w:type="dxa"/>
            <w:tcBorders>
              <w:top w:val="single" w:sz="4" w:space="0" w:color="auto"/>
              <w:left w:val="single" w:sz="4" w:space="0" w:color="auto"/>
              <w:bottom w:val="single" w:sz="4" w:space="0" w:color="auto"/>
              <w:right w:val="nil"/>
            </w:tcBorders>
            <w:vAlign w:val="center"/>
          </w:tcPr>
          <w:p w14:paraId="33361387" w14:textId="77777777" w:rsidR="00685ADF" w:rsidRPr="00F90A66" w:rsidRDefault="00685ADF" w:rsidP="00685ADF">
            <w:pPr>
              <w:rPr>
                <w:rFonts w:cstheme="minorHAnsi"/>
              </w:rPr>
            </w:pPr>
            <w:r>
              <w:rPr>
                <w:rFonts w:cstheme="minorHAnsi"/>
                <w:noProof/>
              </w:rPr>
              <mc:AlternateContent>
                <mc:Choice Requires="wps">
                  <w:drawing>
                    <wp:anchor distT="0" distB="0" distL="114300" distR="114300" simplePos="0" relativeHeight="251663360" behindDoc="0" locked="0" layoutInCell="1" allowOverlap="1" wp14:anchorId="123AAA27" wp14:editId="6F9E5187">
                      <wp:simplePos x="0" y="0"/>
                      <wp:positionH relativeFrom="column">
                        <wp:posOffset>53340</wp:posOffset>
                      </wp:positionH>
                      <wp:positionV relativeFrom="paragraph">
                        <wp:posOffset>20955</wp:posOffset>
                      </wp:positionV>
                      <wp:extent cx="198120" cy="137160"/>
                      <wp:effectExtent l="0" t="0" r="11430" b="15240"/>
                      <wp:wrapNone/>
                      <wp:docPr id="3" name="Dikdörtgen 3"/>
                      <wp:cNvGraphicFramePr/>
                      <a:graphic xmlns:a="http://schemas.openxmlformats.org/drawingml/2006/main">
                        <a:graphicData uri="http://schemas.microsoft.com/office/word/2010/wordprocessingShape">
                          <wps:wsp>
                            <wps:cNvSpPr/>
                            <wps:spPr>
                              <a:xfrm>
                                <a:off x="0" y="0"/>
                                <a:ext cx="198120" cy="13716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CAB5AC" id="Dikdörtgen 3" o:spid="_x0000_s1026" style="position:absolute;margin-left:4.2pt;margin-top:1.65pt;width:15.6pt;height:10.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" fillcolor="white [3201]" strokecolor="black [3213]" strokeweight="2pt"/>
                  </w:pict>
                </mc:Fallback>
              </mc:AlternateContent>
            </w:r>
          </w:p>
        </w:tc>
        <w:tc>
          <w:tcPr>
            <w:tcW w:w="2862" w:type="dxa"/>
            <w:gridSpan w:val="2"/>
            <w:tcBorders>
              <w:top w:val="single" w:sz="4" w:space="0" w:color="auto"/>
              <w:left w:val="nil"/>
              <w:bottom w:val="single" w:sz="4" w:space="0" w:color="auto"/>
              <w:right w:val="single" w:sz="4" w:space="0" w:color="auto"/>
            </w:tcBorders>
            <w:vAlign w:val="center"/>
          </w:tcPr>
          <w:p w14:paraId="3C980014" w14:textId="77777777" w:rsidR="00685ADF" w:rsidRPr="00F90A66" w:rsidRDefault="00685ADF" w:rsidP="00685ADF">
            <w:pPr>
              <w:rPr>
                <w:rFonts w:cstheme="minorHAnsi"/>
              </w:rPr>
            </w:pPr>
            <w:r>
              <w:rPr>
                <w:rFonts w:cstheme="minorHAnsi"/>
              </w:rPr>
              <w:t>Herkese Açık</w:t>
            </w:r>
          </w:p>
        </w:tc>
      </w:tr>
      <w:tr w:rsidR="00685ADF" w:rsidRPr="00F90A66" w14:paraId="744649F6" w14:textId="77777777" w:rsidTr="00037A16">
        <w:trPr>
          <w:trHeight w:val="124"/>
          <w:jc w:val="center"/>
        </w:trPr>
        <w:tc>
          <w:tcPr>
            <w:tcW w:w="3539" w:type="dxa"/>
            <w:tcBorders>
              <w:bottom w:val="nil"/>
            </w:tcBorders>
            <w:vAlign w:val="center"/>
          </w:tcPr>
          <w:p w14:paraId="15245533" w14:textId="77777777" w:rsidR="00685ADF" w:rsidRDefault="00685ADF" w:rsidP="00685ADF">
            <w:pPr>
              <w:jc w:val="right"/>
              <w:rPr>
                <w:rFonts w:cstheme="minorHAnsi"/>
                <w:b/>
              </w:rPr>
            </w:pPr>
            <w:r>
              <w:rPr>
                <w:rFonts w:cstheme="minorHAnsi"/>
                <w:b/>
              </w:rPr>
              <w:t>Toplantıya Katılanlar</w:t>
            </w:r>
          </w:p>
        </w:tc>
        <w:tc>
          <w:tcPr>
            <w:tcW w:w="2835" w:type="dxa"/>
            <w:gridSpan w:val="3"/>
          </w:tcPr>
          <w:p w14:paraId="2DE5425F" w14:textId="77777777" w:rsidR="00685ADF" w:rsidRPr="000C19ED" w:rsidRDefault="00685ADF" w:rsidP="00685ADF">
            <w:pPr>
              <w:jc w:val="center"/>
              <w:rPr>
                <w:rFonts w:cstheme="minorHAnsi"/>
                <w:b/>
              </w:rPr>
            </w:pPr>
            <w:r>
              <w:rPr>
                <w:rFonts w:cstheme="minorHAnsi"/>
                <w:b/>
              </w:rPr>
              <w:t>Adı S</w:t>
            </w:r>
            <w:r w:rsidRPr="000C19ED">
              <w:rPr>
                <w:rFonts w:cstheme="minorHAnsi"/>
                <w:b/>
              </w:rPr>
              <w:t>oyadı</w:t>
            </w:r>
          </w:p>
        </w:tc>
        <w:tc>
          <w:tcPr>
            <w:tcW w:w="2693" w:type="dxa"/>
            <w:gridSpan w:val="3"/>
          </w:tcPr>
          <w:p w14:paraId="4F2FFCDE" w14:textId="77777777" w:rsidR="00685ADF" w:rsidRPr="000C19ED" w:rsidRDefault="00685ADF" w:rsidP="00685ADF">
            <w:pPr>
              <w:jc w:val="center"/>
              <w:rPr>
                <w:rFonts w:cstheme="minorHAnsi"/>
                <w:b/>
              </w:rPr>
            </w:pPr>
            <w:r>
              <w:rPr>
                <w:rFonts w:cstheme="minorHAnsi"/>
                <w:b/>
              </w:rPr>
              <w:t>Görevi</w:t>
            </w:r>
          </w:p>
        </w:tc>
        <w:tc>
          <w:tcPr>
            <w:tcW w:w="1445" w:type="dxa"/>
          </w:tcPr>
          <w:p w14:paraId="7F04BFFD" w14:textId="77777777" w:rsidR="00685ADF" w:rsidRPr="000C19ED" w:rsidRDefault="00685ADF" w:rsidP="00685ADF">
            <w:pPr>
              <w:jc w:val="center"/>
              <w:rPr>
                <w:rFonts w:cstheme="minorHAnsi"/>
                <w:b/>
              </w:rPr>
            </w:pPr>
            <w:r w:rsidRPr="000C19ED">
              <w:rPr>
                <w:rFonts w:cstheme="minorHAnsi"/>
                <w:b/>
              </w:rPr>
              <w:t>İmza</w:t>
            </w:r>
          </w:p>
        </w:tc>
      </w:tr>
      <w:tr w:rsidR="00762BAB" w:rsidRPr="00F90A66" w14:paraId="22A6F243" w14:textId="77777777" w:rsidTr="00037A16">
        <w:trPr>
          <w:trHeight w:val="124"/>
          <w:jc w:val="center"/>
        </w:trPr>
        <w:tc>
          <w:tcPr>
            <w:tcW w:w="3539" w:type="dxa"/>
            <w:tcBorders>
              <w:top w:val="nil"/>
              <w:bottom w:val="nil"/>
            </w:tcBorders>
            <w:vAlign w:val="center"/>
          </w:tcPr>
          <w:p w14:paraId="3B6E6293" w14:textId="77777777" w:rsidR="00762BAB" w:rsidRDefault="00762BAB" w:rsidP="00973BDA">
            <w:pPr>
              <w:jc w:val="right"/>
              <w:rPr>
                <w:rFonts w:cstheme="minorHAnsi"/>
                <w:b/>
              </w:rPr>
            </w:pPr>
          </w:p>
        </w:tc>
        <w:tc>
          <w:tcPr>
            <w:tcW w:w="425" w:type="dxa"/>
          </w:tcPr>
          <w:p w14:paraId="14C87420" w14:textId="79A8C14A" w:rsidR="00762BAB" w:rsidRDefault="00762BAB" w:rsidP="00973BDA">
            <w:pPr>
              <w:jc w:val="both"/>
              <w:rPr>
                <w:rFonts w:cstheme="minorHAnsi"/>
              </w:rPr>
            </w:pPr>
            <w:r>
              <w:rPr>
                <w:rFonts w:cstheme="minorHAnsi"/>
              </w:rPr>
              <w:t>1</w:t>
            </w:r>
          </w:p>
        </w:tc>
        <w:tc>
          <w:tcPr>
            <w:tcW w:w="2410" w:type="dxa"/>
            <w:gridSpan w:val="2"/>
            <w:vAlign w:val="center"/>
          </w:tcPr>
          <w:p w14:paraId="691BB77B" w14:textId="014A025C" w:rsidR="00762BAB" w:rsidRPr="00973BDA" w:rsidRDefault="00762BAB" w:rsidP="00973BDA">
            <w:pPr>
              <w:jc w:val="both"/>
              <w:rPr>
                <w:rFonts w:ascii="Times New Roman" w:hAnsi="Times New Roman" w:cs="Times New Roman"/>
                <w:sz w:val="20"/>
                <w:szCs w:val="20"/>
              </w:rPr>
            </w:pPr>
            <w:r>
              <w:rPr>
                <w:rFonts w:ascii="Times New Roman" w:hAnsi="Times New Roman" w:cs="Times New Roman"/>
                <w:sz w:val="20"/>
                <w:szCs w:val="20"/>
              </w:rPr>
              <w:t>Prof. Dr. İlhan Öztürk</w:t>
            </w:r>
          </w:p>
        </w:tc>
        <w:tc>
          <w:tcPr>
            <w:tcW w:w="2693" w:type="dxa"/>
            <w:gridSpan w:val="3"/>
            <w:vAlign w:val="center"/>
          </w:tcPr>
          <w:p w14:paraId="675ACAF0" w14:textId="13C1E6E2" w:rsidR="00762BAB" w:rsidRPr="00973BDA" w:rsidRDefault="00762BAB" w:rsidP="00973BDA">
            <w:pPr>
              <w:jc w:val="both"/>
              <w:rPr>
                <w:rFonts w:ascii="Times New Roman" w:hAnsi="Times New Roman" w:cs="Times New Roman"/>
                <w:sz w:val="20"/>
                <w:szCs w:val="20"/>
              </w:rPr>
            </w:pPr>
            <w:r>
              <w:rPr>
                <w:rFonts w:ascii="Times New Roman" w:hAnsi="Times New Roman" w:cs="Times New Roman"/>
                <w:sz w:val="20"/>
                <w:szCs w:val="20"/>
              </w:rPr>
              <w:t>Rektör Yardımcısı</w:t>
            </w:r>
          </w:p>
        </w:tc>
        <w:tc>
          <w:tcPr>
            <w:tcW w:w="1445" w:type="dxa"/>
            <w:vAlign w:val="center"/>
          </w:tcPr>
          <w:p w14:paraId="2128508D" w14:textId="77777777" w:rsidR="00762BAB" w:rsidRPr="00F90A66" w:rsidRDefault="00762BAB" w:rsidP="00973BDA">
            <w:pPr>
              <w:jc w:val="both"/>
              <w:rPr>
                <w:rFonts w:cstheme="minorHAnsi"/>
              </w:rPr>
            </w:pPr>
          </w:p>
        </w:tc>
      </w:tr>
      <w:tr w:rsidR="00973BDA" w:rsidRPr="00F90A66" w14:paraId="6F08B3DD" w14:textId="77777777" w:rsidTr="00037A16">
        <w:trPr>
          <w:trHeight w:val="124"/>
          <w:jc w:val="center"/>
        </w:trPr>
        <w:tc>
          <w:tcPr>
            <w:tcW w:w="3539" w:type="dxa"/>
            <w:tcBorders>
              <w:top w:val="nil"/>
              <w:bottom w:val="nil"/>
            </w:tcBorders>
            <w:vAlign w:val="center"/>
          </w:tcPr>
          <w:p w14:paraId="479068B7" w14:textId="77777777" w:rsidR="00973BDA" w:rsidRDefault="00973BDA" w:rsidP="00973BDA">
            <w:pPr>
              <w:jc w:val="right"/>
              <w:rPr>
                <w:rFonts w:cstheme="minorHAnsi"/>
                <w:b/>
              </w:rPr>
            </w:pPr>
          </w:p>
        </w:tc>
        <w:tc>
          <w:tcPr>
            <w:tcW w:w="425" w:type="dxa"/>
          </w:tcPr>
          <w:p w14:paraId="0A0E022F" w14:textId="1E993FCD" w:rsidR="00973BDA" w:rsidRPr="00F90A66" w:rsidRDefault="00762BAB" w:rsidP="00973BDA">
            <w:pPr>
              <w:jc w:val="both"/>
              <w:rPr>
                <w:rFonts w:cstheme="minorHAnsi"/>
              </w:rPr>
            </w:pPr>
            <w:r>
              <w:rPr>
                <w:rFonts w:cstheme="minorHAnsi"/>
              </w:rPr>
              <w:t>2</w:t>
            </w:r>
          </w:p>
        </w:tc>
        <w:tc>
          <w:tcPr>
            <w:tcW w:w="2410" w:type="dxa"/>
            <w:gridSpan w:val="2"/>
            <w:vAlign w:val="center"/>
          </w:tcPr>
          <w:p w14:paraId="56768669" w14:textId="70FF68DB" w:rsidR="00973BDA" w:rsidRPr="00973BDA" w:rsidRDefault="00973BDA" w:rsidP="00973BDA">
            <w:pPr>
              <w:jc w:val="both"/>
              <w:rPr>
                <w:rFonts w:ascii="Times New Roman" w:hAnsi="Times New Roman" w:cs="Times New Roman"/>
                <w:sz w:val="20"/>
                <w:szCs w:val="20"/>
              </w:rPr>
            </w:pPr>
            <w:r w:rsidRPr="00973BDA">
              <w:rPr>
                <w:rFonts w:ascii="Times New Roman" w:hAnsi="Times New Roman" w:cs="Times New Roman"/>
                <w:sz w:val="20"/>
                <w:szCs w:val="20"/>
              </w:rPr>
              <w:t>Prof. Dr. Müge ARTAR</w:t>
            </w:r>
          </w:p>
        </w:tc>
        <w:tc>
          <w:tcPr>
            <w:tcW w:w="2693" w:type="dxa"/>
            <w:gridSpan w:val="3"/>
            <w:vAlign w:val="center"/>
          </w:tcPr>
          <w:p w14:paraId="1C0F52F9" w14:textId="11667E6A" w:rsidR="00973BDA" w:rsidRPr="00973BDA" w:rsidRDefault="00973BDA" w:rsidP="00973BDA">
            <w:pPr>
              <w:jc w:val="both"/>
              <w:rPr>
                <w:rFonts w:ascii="Times New Roman" w:hAnsi="Times New Roman" w:cs="Times New Roman"/>
                <w:sz w:val="20"/>
                <w:szCs w:val="20"/>
              </w:rPr>
            </w:pPr>
            <w:proofErr w:type="gramStart"/>
            <w:r w:rsidRPr="00973BDA">
              <w:rPr>
                <w:rFonts w:ascii="Times New Roman" w:hAnsi="Times New Roman" w:cs="Times New Roman"/>
                <w:sz w:val="20"/>
                <w:szCs w:val="20"/>
              </w:rPr>
              <w:t>Beşeri</w:t>
            </w:r>
            <w:proofErr w:type="gramEnd"/>
            <w:r w:rsidRPr="00973BDA">
              <w:rPr>
                <w:rFonts w:ascii="Times New Roman" w:hAnsi="Times New Roman" w:cs="Times New Roman"/>
                <w:sz w:val="20"/>
                <w:szCs w:val="20"/>
              </w:rPr>
              <w:t xml:space="preserve"> Bilimler Fakültesi Dekanı</w:t>
            </w:r>
          </w:p>
        </w:tc>
        <w:tc>
          <w:tcPr>
            <w:tcW w:w="1445" w:type="dxa"/>
            <w:vAlign w:val="center"/>
          </w:tcPr>
          <w:p w14:paraId="12EED25B" w14:textId="77777777" w:rsidR="00973BDA" w:rsidRPr="00F90A66" w:rsidRDefault="00973BDA" w:rsidP="00973BDA">
            <w:pPr>
              <w:jc w:val="both"/>
              <w:rPr>
                <w:rFonts w:cstheme="minorHAnsi"/>
              </w:rPr>
            </w:pPr>
          </w:p>
        </w:tc>
      </w:tr>
      <w:tr w:rsidR="00973BDA" w:rsidRPr="00F90A66" w14:paraId="00BD8143" w14:textId="77777777" w:rsidTr="00037A16">
        <w:trPr>
          <w:trHeight w:val="124"/>
          <w:jc w:val="center"/>
        </w:trPr>
        <w:tc>
          <w:tcPr>
            <w:tcW w:w="3539" w:type="dxa"/>
            <w:tcBorders>
              <w:top w:val="nil"/>
              <w:bottom w:val="nil"/>
            </w:tcBorders>
            <w:vAlign w:val="center"/>
          </w:tcPr>
          <w:p w14:paraId="3BE91813" w14:textId="77777777" w:rsidR="00973BDA" w:rsidRDefault="00973BDA" w:rsidP="00973BDA">
            <w:pPr>
              <w:jc w:val="right"/>
              <w:rPr>
                <w:rFonts w:cstheme="minorHAnsi"/>
                <w:b/>
              </w:rPr>
            </w:pPr>
          </w:p>
        </w:tc>
        <w:tc>
          <w:tcPr>
            <w:tcW w:w="425" w:type="dxa"/>
          </w:tcPr>
          <w:p w14:paraId="784D753A" w14:textId="16C870CA" w:rsidR="00973BDA" w:rsidRPr="00F90A66" w:rsidRDefault="00762BAB" w:rsidP="00973BDA">
            <w:pPr>
              <w:jc w:val="both"/>
              <w:rPr>
                <w:rFonts w:cstheme="minorHAnsi"/>
              </w:rPr>
            </w:pPr>
            <w:r>
              <w:rPr>
                <w:rFonts w:cstheme="minorHAnsi"/>
              </w:rPr>
              <w:t>3</w:t>
            </w:r>
          </w:p>
        </w:tc>
        <w:tc>
          <w:tcPr>
            <w:tcW w:w="2410" w:type="dxa"/>
            <w:gridSpan w:val="2"/>
            <w:vAlign w:val="center"/>
          </w:tcPr>
          <w:p w14:paraId="4E973A97" w14:textId="0C0043E4" w:rsidR="00973BDA" w:rsidRPr="00973BDA" w:rsidRDefault="00973BDA" w:rsidP="00973BDA">
            <w:pPr>
              <w:jc w:val="both"/>
              <w:rPr>
                <w:rFonts w:ascii="Times New Roman" w:hAnsi="Times New Roman" w:cs="Times New Roman"/>
                <w:sz w:val="20"/>
                <w:szCs w:val="20"/>
              </w:rPr>
            </w:pPr>
            <w:r w:rsidRPr="00973BDA">
              <w:rPr>
                <w:rFonts w:ascii="Times New Roman" w:hAnsi="Times New Roman" w:cs="Times New Roman"/>
                <w:sz w:val="20"/>
                <w:szCs w:val="20"/>
              </w:rPr>
              <w:t xml:space="preserve">Doç. Dr. Derya </w:t>
            </w:r>
            <w:proofErr w:type="spellStart"/>
            <w:r w:rsidRPr="00973BDA">
              <w:rPr>
                <w:rFonts w:ascii="Times New Roman" w:hAnsi="Times New Roman" w:cs="Times New Roman"/>
                <w:sz w:val="20"/>
                <w:szCs w:val="20"/>
              </w:rPr>
              <w:t>Atalan</w:t>
            </w:r>
            <w:proofErr w:type="spellEnd"/>
            <w:r w:rsidRPr="00973BDA">
              <w:rPr>
                <w:rFonts w:ascii="Times New Roman" w:hAnsi="Times New Roman" w:cs="Times New Roman"/>
                <w:sz w:val="20"/>
                <w:szCs w:val="20"/>
              </w:rPr>
              <w:t xml:space="preserve"> Ergin</w:t>
            </w:r>
          </w:p>
        </w:tc>
        <w:tc>
          <w:tcPr>
            <w:tcW w:w="2693" w:type="dxa"/>
            <w:gridSpan w:val="3"/>
            <w:vAlign w:val="center"/>
          </w:tcPr>
          <w:p w14:paraId="1AAF8AE6" w14:textId="01393A67" w:rsidR="00973BDA" w:rsidRPr="00973BDA" w:rsidRDefault="00973BDA" w:rsidP="00973BDA">
            <w:pPr>
              <w:jc w:val="both"/>
              <w:rPr>
                <w:rFonts w:ascii="Times New Roman" w:hAnsi="Times New Roman" w:cs="Times New Roman"/>
                <w:sz w:val="20"/>
                <w:szCs w:val="20"/>
              </w:rPr>
            </w:pPr>
            <w:r w:rsidRPr="00973BDA">
              <w:rPr>
                <w:rFonts w:ascii="Times New Roman" w:hAnsi="Times New Roman" w:cs="Times New Roman"/>
                <w:sz w:val="20"/>
                <w:szCs w:val="20"/>
              </w:rPr>
              <w:t>Sağlık Bilimleri Yüksekokulu Çocuk Gelişimi Öğretim Üyesi</w:t>
            </w:r>
          </w:p>
        </w:tc>
        <w:tc>
          <w:tcPr>
            <w:tcW w:w="1445" w:type="dxa"/>
            <w:vAlign w:val="center"/>
          </w:tcPr>
          <w:p w14:paraId="5B705D70" w14:textId="77777777" w:rsidR="00973BDA" w:rsidRPr="00F90A66" w:rsidRDefault="00973BDA" w:rsidP="00973BDA">
            <w:pPr>
              <w:jc w:val="both"/>
              <w:rPr>
                <w:rFonts w:cstheme="minorHAnsi"/>
              </w:rPr>
            </w:pPr>
          </w:p>
        </w:tc>
      </w:tr>
      <w:tr w:rsidR="00973BDA" w:rsidRPr="00F90A66" w14:paraId="0DEECD2E" w14:textId="77777777" w:rsidTr="00037A16">
        <w:trPr>
          <w:trHeight w:val="124"/>
          <w:jc w:val="center"/>
        </w:trPr>
        <w:tc>
          <w:tcPr>
            <w:tcW w:w="3539" w:type="dxa"/>
            <w:tcBorders>
              <w:top w:val="nil"/>
              <w:bottom w:val="nil"/>
            </w:tcBorders>
            <w:vAlign w:val="center"/>
          </w:tcPr>
          <w:p w14:paraId="01148637" w14:textId="77777777" w:rsidR="00973BDA" w:rsidRDefault="00973BDA" w:rsidP="00973BDA">
            <w:pPr>
              <w:jc w:val="right"/>
              <w:rPr>
                <w:rFonts w:cstheme="minorHAnsi"/>
                <w:b/>
              </w:rPr>
            </w:pPr>
          </w:p>
        </w:tc>
        <w:tc>
          <w:tcPr>
            <w:tcW w:w="425" w:type="dxa"/>
          </w:tcPr>
          <w:p w14:paraId="0B6D992B" w14:textId="48CC500B" w:rsidR="00973BDA" w:rsidRPr="00F90A66" w:rsidRDefault="00762BAB" w:rsidP="00973BDA">
            <w:pPr>
              <w:jc w:val="both"/>
              <w:rPr>
                <w:rFonts w:cstheme="minorHAnsi"/>
              </w:rPr>
            </w:pPr>
            <w:r>
              <w:rPr>
                <w:rFonts w:cstheme="minorHAnsi"/>
              </w:rPr>
              <w:t>4</w:t>
            </w:r>
          </w:p>
        </w:tc>
        <w:tc>
          <w:tcPr>
            <w:tcW w:w="2410" w:type="dxa"/>
            <w:gridSpan w:val="2"/>
            <w:vAlign w:val="center"/>
          </w:tcPr>
          <w:p w14:paraId="0699B38B" w14:textId="1E001DAF" w:rsidR="00973BDA" w:rsidRPr="00973BDA" w:rsidRDefault="00973BDA" w:rsidP="00973BDA">
            <w:pPr>
              <w:jc w:val="both"/>
              <w:rPr>
                <w:rFonts w:ascii="Times New Roman" w:hAnsi="Times New Roman" w:cs="Times New Roman"/>
                <w:sz w:val="20"/>
                <w:szCs w:val="20"/>
              </w:rPr>
            </w:pPr>
            <w:r w:rsidRPr="00973BDA">
              <w:rPr>
                <w:rFonts w:ascii="Times New Roman" w:eastAsia="Times New Roman" w:hAnsi="Times New Roman" w:cs="Times New Roman"/>
                <w:color w:val="000000"/>
                <w:sz w:val="20"/>
                <w:szCs w:val="20"/>
                <w:lang w:eastAsia="tr-TR"/>
              </w:rPr>
              <w:t>Dr. Öğretim Üyesi Gündüz Güngör</w:t>
            </w:r>
          </w:p>
        </w:tc>
        <w:tc>
          <w:tcPr>
            <w:tcW w:w="2693" w:type="dxa"/>
            <w:gridSpan w:val="3"/>
            <w:vAlign w:val="center"/>
          </w:tcPr>
          <w:p w14:paraId="51898713" w14:textId="057F8F6B" w:rsidR="00973BDA" w:rsidRPr="00973BDA" w:rsidRDefault="00973BDA" w:rsidP="00973BDA">
            <w:pPr>
              <w:jc w:val="both"/>
              <w:rPr>
                <w:rFonts w:ascii="Times New Roman" w:hAnsi="Times New Roman" w:cs="Times New Roman"/>
                <w:sz w:val="20"/>
                <w:szCs w:val="20"/>
              </w:rPr>
            </w:pPr>
            <w:r w:rsidRPr="00973BDA">
              <w:rPr>
                <w:rFonts w:ascii="Times New Roman" w:hAnsi="Times New Roman" w:cs="Times New Roman"/>
                <w:sz w:val="20"/>
                <w:szCs w:val="20"/>
              </w:rPr>
              <w:t>Sağlık Bilimleri Yüksekokulu Çocuk Gelişimi Bölüm Başkanı</w:t>
            </w:r>
          </w:p>
        </w:tc>
        <w:tc>
          <w:tcPr>
            <w:tcW w:w="1445" w:type="dxa"/>
            <w:vAlign w:val="center"/>
          </w:tcPr>
          <w:p w14:paraId="240FD1C2" w14:textId="77777777" w:rsidR="00973BDA" w:rsidRPr="00F90A66" w:rsidRDefault="00973BDA" w:rsidP="00973BDA">
            <w:pPr>
              <w:jc w:val="both"/>
              <w:rPr>
                <w:rFonts w:cstheme="minorHAnsi"/>
              </w:rPr>
            </w:pPr>
          </w:p>
        </w:tc>
      </w:tr>
      <w:tr w:rsidR="00973BDA" w:rsidRPr="00F90A66" w14:paraId="28AB7823" w14:textId="77777777" w:rsidTr="00037A16">
        <w:trPr>
          <w:trHeight w:val="124"/>
          <w:jc w:val="center"/>
        </w:trPr>
        <w:tc>
          <w:tcPr>
            <w:tcW w:w="3539" w:type="dxa"/>
            <w:tcBorders>
              <w:top w:val="nil"/>
              <w:bottom w:val="nil"/>
            </w:tcBorders>
            <w:vAlign w:val="center"/>
          </w:tcPr>
          <w:p w14:paraId="1D421F0D" w14:textId="77777777" w:rsidR="00973BDA" w:rsidRDefault="00973BDA" w:rsidP="00973BDA">
            <w:pPr>
              <w:jc w:val="right"/>
              <w:rPr>
                <w:rFonts w:cstheme="minorHAnsi"/>
                <w:b/>
              </w:rPr>
            </w:pPr>
          </w:p>
        </w:tc>
        <w:tc>
          <w:tcPr>
            <w:tcW w:w="425" w:type="dxa"/>
          </w:tcPr>
          <w:p w14:paraId="0CADF830" w14:textId="440B2A55" w:rsidR="00973BDA" w:rsidRPr="00F90A66" w:rsidRDefault="00762BAB" w:rsidP="00973BDA">
            <w:pPr>
              <w:jc w:val="both"/>
              <w:rPr>
                <w:rFonts w:cstheme="minorHAnsi"/>
              </w:rPr>
            </w:pPr>
            <w:r>
              <w:rPr>
                <w:rFonts w:cstheme="minorHAnsi"/>
              </w:rPr>
              <w:t>5</w:t>
            </w:r>
          </w:p>
        </w:tc>
        <w:tc>
          <w:tcPr>
            <w:tcW w:w="2410" w:type="dxa"/>
            <w:gridSpan w:val="2"/>
            <w:vAlign w:val="center"/>
          </w:tcPr>
          <w:p w14:paraId="09170156" w14:textId="65DDDA11" w:rsidR="00973BDA" w:rsidRPr="00973BDA" w:rsidRDefault="00973BDA" w:rsidP="00973BDA">
            <w:pPr>
              <w:jc w:val="both"/>
              <w:rPr>
                <w:rFonts w:ascii="Times New Roman" w:hAnsi="Times New Roman" w:cs="Times New Roman"/>
                <w:sz w:val="20"/>
                <w:szCs w:val="20"/>
              </w:rPr>
            </w:pPr>
            <w:r w:rsidRPr="00973BDA">
              <w:rPr>
                <w:rFonts w:ascii="Times New Roman" w:hAnsi="Times New Roman" w:cs="Times New Roman"/>
                <w:sz w:val="20"/>
                <w:szCs w:val="20"/>
              </w:rPr>
              <w:t>Dr. Öğr. Üyesi Fatma Duman</w:t>
            </w:r>
          </w:p>
        </w:tc>
        <w:tc>
          <w:tcPr>
            <w:tcW w:w="2693" w:type="dxa"/>
            <w:gridSpan w:val="3"/>
            <w:vAlign w:val="center"/>
          </w:tcPr>
          <w:p w14:paraId="529B070C" w14:textId="0B03BE7E" w:rsidR="00973BDA" w:rsidRPr="00973BDA" w:rsidRDefault="00973BDA" w:rsidP="00973BDA">
            <w:pPr>
              <w:jc w:val="both"/>
              <w:rPr>
                <w:rFonts w:ascii="Times New Roman" w:hAnsi="Times New Roman" w:cs="Times New Roman"/>
                <w:sz w:val="20"/>
                <w:szCs w:val="20"/>
              </w:rPr>
            </w:pPr>
            <w:r w:rsidRPr="00973BDA">
              <w:rPr>
                <w:rFonts w:ascii="Times New Roman" w:hAnsi="Times New Roman" w:cs="Times New Roman"/>
                <w:sz w:val="20"/>
                <w:szCs w:val="20"/>
              </w:rPr>
              <w:t>Sağlık Bilimleri Yüksekokulu Çocuk Gelişimi Öğretim Üyesi</w:t>
            </w:r>
          </w:p>
        </w:tc>
        <w:tc>
          <w:tcPr>
            <w:tcW w:w="1445" w:type="dxa"/>
            <w:vAlign w:val="center"/>
          </w:tcPr>
          <w:p w14:paraId="206A4A27" w14:textId="77777777" w:rsidR="00973BDA" w:rsidRPr="00F90A66" w:rsidRDefault="00973BDA" w:rsidP="00973BDA">
            <w:pPr>
              <w:jc w:val="both"/>
              <w:rPr>
                <w:rFonts w:cstheme="minorHAnsi"/>
              </w:rPr>
            </w:pPr>
          </w:p>
        </w:tc>
      </w:tr>
      <w:tr w:rsidR="00973BDA" w:rsidRPr="00F90A66" w14:paraId="2FBBC2EE" w14:textId="77777777" w:rsidTr="00037A16">
        <w:trPr>
          <w:trHeight w:val="124"/>
          <w:jc w:val="center"/>
        </w:trPr>
        <w:tc>
          <w:tcPr>
            <w:tcW w:w="3539" w:type="dxa"/>
            <w:tcBorders>
              <w:top w:val="nil"/>
              <w:bottom w:val="nil"/>
            </w:tcBorders>
            <w:vAlign w:val="center"/>
          </w:tcPr>
          <w:p w14:paraId="552C9282" w14:textId="77777777" w:rsidR="00973BDA" w:rsidRDefault="00973BDA" w:rsidP="00973BDA">
            <w:pPr>
              <w:jc w:val="right"/>
              <w:rPr>
                <w:rFonts w:cstheme="minorHAnsi"/>
                <w:b/>
              </w:rPr>
            </w:pPr>
          </w:p>
        </w:tc>
        <w:tc>
          <w:tcPr>
            <w:tcW w:w="425" w:type="dxa"/>
          </w:tcPr>
          <w:p w14:paraId="29FD5D1E" w14:textId="3DCBFB8E" w:rsidR="00973BDA" w:rsidRPr="00F90A66" w:rsidRDefault="00762BAB" w:rsidP="00973BDA">
            <w:pPr>
              <w:jc w:val="both"/>
              <w:rPr>
                <w:rFonts w:cstheme="minorHAnsi"/>
              </w:rPr>
            </w:pPr>
            <w:r>
              <w:rPr>
                <w:rFonts w:cstheme="minorHAnsi"/>
              </w:rPr>
              <w:t>6</w:t>
            </w:r>
          </w:p>
        </w:tc>
        <w:tc>
          <w:tcPr>
            <w:tcW w:w="2410" w:type="dxa"/>
            <w:gridSpan w:val="2"/>
            <w:vAlign w:val="center"/>
          </w:tcPr>
          <w:p w14:paraId="77EA2435" w14:textId="541CB2CE" w:rsidR="00973BDA" w:rsidRPr="00973BDA" w:rsidRDefault="00973BDA" w:rsidP="00973BDA">
            <w:pPr>
              <w:jc w:val="both"/>
              <w:rPr>
                <w:rFonts w:ascii="Times New Roman" w:hAnsi="Times New Roman" w:cs="Times New Roman"/>
                <w:sz w:val="20"/>
                <w:szCs w:val="20"/>
              </w:rPr>
            </w:pPr>
            <w:r w:rsidRPr="00973BDA">
              <w:rPr>
                <w:rFonts w:ascii="Times New Roman" w:hAnsi="Times New Roman" w:cs="Times New Roman"/>
                <w:sz w:val="20"/>
                <w:szCs w:val="20"/>
              </w:rPr>
              <w:t>Arş. Gör. İrem Turgut</w:t>
            </w:r>
          </w:p>
        </w:tc>
        <w:tc>
          <w:tcPr>
            <w:tcW w:w="2693" w:type="dxa"/>
            <w:gridSpan w:val="3"/>
            <w:vAlign w:val="center"/>
          </w:tcPr>
          <w:p w14:paraId="6C7BFD10" w14:textId="6C0468BE" w:rsidR="00973BDA" w:rsidRPr="00973BDA" w:rsidRDefault="00973BDA" w:rsidP="00973BDA">
            <w:pPr>
              <w:jc w:val="both"/>
              <w:rPr>
                <w:rFonts w:ascii="Times New Roman" w:hAnsi="Times New Roman" w:cs="Times New Roman"/>
                <w:sz w:val="20"/>
                <w:szCs w:val="20"/>
              </w:rPr>
            </w:pPr>
            <w:r w:rsidRPr="00973BDA">
              <w:rPr>
                <w:rFonts w:ascii="Times New Roman" w:hAnsi="Times New Roman" w:cs="Times New Roman"/>
                <w:sz w:val="20"/>
                <w:szCs w:val="20"/>
              </w:rPr>
              <w:t>Sekreterya</w:t>
            </w:r>
          </w:p>
        </w:tc>
        <w:tc>
          <w:tcPr>
            <w:tcW w:w="1445" w:type="dxa"/>
            <w:vAlign w:val="center"/>
          </w:tcPr>
          <w:p w14:paraId="6BA839BC" w14:textId="77777777" w:rsidR="00973BDA" w:rsidRPr="00F90A66" w:rsidRDefault="00973BDA" w:rsidP="00973BDA">
            <w:pPr>
              <w:jc w:val="both"/>
              <w:rPr>
                <w:rFonts w:cstheme="minorHAnsi"/>
              </w:rPr>
            </w:pPr>
          </w:p>
        </w:tc>
      </w:tr>
      <w:tr w:rsidR="00685ADF" w:rsidRPr="00F90A66" w14:paraId="433811A2" w14:textId="77777777" w:rsidTr="00037A16">
        <w:trPr>
          <w:trHeight w:val="124"/>
          <w:jc w:val="center"/>
        </w:trPr>
        <w:tc>
          <w:tcPr>
            <w:tcW w:w="3539" w:type="dxa"/>
            <w:tcBorders>
              <w:top w:val="nil"/>
              <w:bottom w:val="nil"/>
            </w:tcBorders>
            <w:vAlign w:val="center"/>
          </w:tcPr>
          <w:p w14:paraId="5131F203" w14:textId="77777777" w:rsidR="00685ADF" w:rsidRDefault="00685ADF" w:rsidP="00685ADF">
            <w:pPr>
              <w:jc w:val="right"/>
              <w:rPr>
                <w:rFonts w:cstheme="minorHAnsi"/>
                <w:b/>
              </w:rPr>
            </w:pPr>
          </w:p>
        </w:tc>
        <w:tc>
          <w:tcPr>
            <w:tcW w:w="425" w:type="dxa"/>
          </w:tcPr>
          <w:p w14:paraId="041E36DC" w14:textId="77777777" w:rsidR="00685ADF" w:rsidRPr="00F90A66" w:rsidRDefault="00685ADF" w:rsidP="00685ADF">
            <w:pPr>
              <w:jc w:val="both"/>
              <w:rPr>
                <w:rFonts w:cstheme="minorHAnsi"/>
              </w:rPr>
            </w:pPr>
            <w:r>
              <w:rPr>
                <w:rFonts w:cstheme="minorHAnsi"/>
              </w:rPr>
              <w:t>6</w:t>
            </w:r>
          </w:p>
        </w:tc>
        <w:tc>
          <w:tcPr>
            <w:tcW w:w="2410" w:type="dxa"/>
            <w:gridSpan w:val="2"/>
            <w:vAlign w:val="center"/>
          </w:tcPr>
          <w:p w14:paraId="162B3A44" w14:textId="77777777" w:rsidR="00685ADF" w:rsidRPr="00F90A66" w:rsidRDefault="00685ADF" w:rsidP="00685ADF">
            <w:pPr>
              <w:jc w:val="both"/>
              <w:rPr>
                <w:rFonts w:cstheme="minorHAnsi"/>
              </w:rPr>
            </w:pPr>
          </w:p>
        </w:tc>
        <w:tc>
          <w:tcPr>
            <w:tcW w:w="2693" w:type="dxa"/>
            <w:gridSpan w:val="3"/>
            <w:vAlign w:val="center"/>
          </w:tcPr>
          <w:p w14:paraId="1366F9DA" w14:textId="77777777" w:rsidR="00685ADF" w:rsidRPr="00F90A66" w:rsidRDefault="00685ADF" w:rsidP="00685ADF">
            <w:pPr>
              <w:jc w:val="both"/>
              <w:rPr>
                <w:rFonts w:cstheme="minorHAnsi"/>
              </w:rPr>
            </w:pPr>
          </w:p>
        </w:tc>
        <w:tc>
          <w:tcPr>
            <w:tcW w:w="1445" w:type="dxa"/>
            <w:vAlign w:val="center"/>
          </w:tcPr>
          <w:p w14:paraId="708BEE0B" w14:textId="77777777" w:rsidR="00685ADF" w:rsidRPr="00F90A66" w:rsidRDefault="00685ADF" w:rsidP="00685ADF">
            <w:pPr>
              <w:jc w:val="both"/>
              <w:rPr>
                <w:rFonts w:cstheme="minorHAnsi"/>
              </w:rPr>
            </w:pPr>
          </w:p>
        </w:tc>
      </w:tr>
      <w:tr w:rsidR="00685ADF" w:rsidRPr="00F90A66" w14:paraId="6414E942" w14:textId="77777777" w:rsidTr="00037A16">
        <w:trPr>
          <w:trHeight w:val="124"/>
          <w:jc w:val="center"/>
        </w:trPr>
        <w:tc>
          <w:tcPr>
            <w:tcW w:w="3539" w:type="dxa"/>
            <w:tcBorders>
              <w:top w:val="nil"/>
              <w:bottom w:val="nil"/>
            </w:tcBorders>
            <w:vAlign w:val="center"/>
          </w:tcPr>
          <w:p w14:paraId="59095495" w14:textId="77777777" w:rsidR="00685ADF" w:rsidRDefault="00685ADF" w:rsidP="00685ADF">
            <w:pPr>
              <w:jc w:val="right"/>
              <w:rPr>
                <w:rFonts w:cstheme="minorHAnsi"/>
                <w:b/>
              </w:rPr>
            </w:pPr>
          </w:p>
        </w:tc>
        <w:tc>
          <w:tcPr>
            <w:tcW w:w="425" w:type="dxa"/>
          </w:tcPr>
          <w:p w14:paraId="55FEC513" w14:textId="77777777" w:rsidR="00685ADF" w:rsidRPr="00F90A66" w:rsidRDefault="00685ADF" w:rsidP="00685ADF">
            <w:pPr>
              <w:jc w:val="both"/>
              <w:rPr>
                <w:rFonts w:cstheme="minorHAnsi"/>
              </w:rPr>
            </w:pPr>
            <w:r>
              <w:rPr>
                <w:rFonts w:cstheme="minorHAnsi"/>
              </w:rPr>
              <w:t>7</w:t>
            </w:r>
          </w:p>
        </w:tc>
        <w:tc>
          <w:tcPr>
            <w:tcW w:w="2410" w:type="dxa"/>
            <w:gridSpan w:val="2"/>
            <w:vAlign w:val="center"/>
          </w:tcPr>
          <w:p w14:paraId="29DB47CA" w14:textId="77777777" w:rsidR="00685ADF" w:rsidRPr="00F90A66" w:rsidRDefault="00685ADF" w:rsidP="00685ADF">
            <w:pPr>
              <w:jc w:val="both"/>
              <w:rPr>
                <w:rFonts w:cstheme="minorHAnsi"/>
              </w:rPr>
            </w:pPr>
          </w:p>
        </w:tc>
        <w:tc>
          <w:tcPr>
            <w:tcW w:w="2693" w:type="dxa"/>
            <w:gridSpan w:val="3"/>
            <w:vAlign w:val="center"/>
          </w:tcPr>
          <w:p w14:paraId="5C5DDAB6" w14:textId="77777777" w:rsidR="00685ADF" w:rsidRPr="00F90A66" w:rsidRDefault="00685ADF" w:rsidP="00685ADF">
            <w:pPr>
              <w:jc w:val="both"/>
              <w:rPr>
                <w:rFonts w:cstheme="minorHAnsi"/>
              </w:rPr>
            </w:pPr>
          </w:p>
        </w:tc>
        <w:tc>
          <w:tcPr>
            <w:tcW w:w="1445" w:type="dxa"/>
            <w:vAlign w:val="center"/>
          </w:tcPr>
          <w:p w14:paraId="179C5927" w14:textId="77777777" w:rsidR="00685ADF" w:rsidRPr="00F90A66" w:rsidRDefault="00685ADF" w:rsidP="00685ADF">
            <w:pPr>
              <w:jc w:val="both"/>
              <w:rPr>
                <w:rFonts w:cstheme="minorHAnsi"/>
              </w:rPr>
            </w:pPr>
          </w:p>
        </w:tc>
      </w:tr>
      <w:tr w:rsidR="00685ADF" w:rsidRPr="00F90A66" w14:paraId="647419DC" w14:textId="77777777" w:rsidTr="00037A16">
        <w:trPr>
          <w:trHeight w:val="124"/>
          <w:jc w:val="center"/>
        </w:trPr>
        <w:tc>
          <w:tcPr>
            <w:tcW w:w="3539" w:type="dxa"/>
            <w:tcBorders>
              <w:top w:val="nil"/>
              <w:bottom w:val="nil"/>
            </w:tcBorders>
            <w:vAlign w:val="center"/>
          </w:tcPr>
          <w:p w14:paraId="11457CBE" w14:textId="77777777" w:rsidR="00685ADF" w:rsidRDefault="00685ADF" w:rsidP="00685ADF">
            <w:pPr>
              <w:jc w:val="right"/>
              <w:rPr>
                <w:rFonts w:cstheme="minorHAnsi"/>
                <w:b/>
              </w:rPr>
            </w:pPr>
          </w:p>
        </w:tc>
        <w:tc>
          <w:tcPr>
            <w:tcW w:w="425" w:type="dxa"/>
          </w:tcPr>
          <w:p w14:paraId="31CF50DA" w14:textId="77777777" w:rsidR="00685ADF" w:rsidRPr="00F90A66" w:rsidRDefault="00685ADF" w:rsidP="00685ADF">
            <w:pPr>
              <w:jc w:val="both"/>
              <w:rPr>
                <w:rFonts w:cstheme="minorHAnsi"/>
              </w:rPr>
            </w:pPr>
            <w:r>
              <w:rPr>
                <w:rFonts w:cstheme="minorHAnsi"/>
              </w:rPr>
              <w:t>8</w:t>
            </w:r>
          </w:p>
        </w:tc>
        <w:tc>
          <w:tcPr>
            <w:tcW w:w="2410" w:type="dxa"/>
            <w:gridSpan w:val="2"/>
            <w:vAlign w:val="center"/>
          </w:tcPr>
          <w:p w14:paraId="795D8E23" w14:textId="77777777" w:rsidR="00685ADF" w:rsidRPr="00F90A66" w:rsidRDefault="00685ADF" w:rsidP="00685ADF">
            <w:pPr>
              <w:jc w:val="both"/>
              <w:rPr>
                <w:rFonts w:cstheme="minorHAnsi"/>
              </w:rPr>
            </w:pPr>
          </w:p>
        </w:tc>
        <w:tc>
          <w:tcPr>
            <w:tcW w:w="2693" w:type="dxa"/>
            <w:gridSpan w:val="3"/>
            <w:vAlign w:val="center"/>
          </w:tcPr>
          <w:p w14:paraId="1522D7D8" w14:textId="77777777" w:rsidR="00685ADF" w:rsidRPr="00F90A66" w:rsidRDefault="00685ADF" w:rsidP="00685ADF">
            <w:pPr>
              <w:jc w:val="both"/>
              <w:rPr>
                <w:rFonts w:cstheme="minorHAnsi"/>
              </w:rPr>
            </w:pPr>
          </w:p>
        </w:tc>
        <w:tc>
          <w:tcPr>
            <w:tcW w:w="1445" w:type="dxa"/>
            <w:vAlign w:val="center"/>
          </w:tcPr>
          <w:p w14:paraId="74BF2825" w14:textId="77777777" w:rsidR="00685ADF" w:rsidRPr="00F90A66" w:rsidRDefault="00685ADF" w:rsidP="00685ADF">
            <w:pPr>
              <w:jc w:val="both"/>
              <w:rPr>
                <w:rFonts w:cstheme="minorHAnsi"/>
              </w:rPr>
            </w:pPr>
          </w:p>
        </w:tc>
      </w:tr>
      <w:tr w:rsidR="00685ADF" w:rsidRPr="00F90A66" w14:paraId="745ED5FD" w14:textId="77777777" w:rsidTr="00037A16">
        <w:trPr>
          <w:trHeight w:val="124"/>
          <w:jc w:val="center"/>
        </w:trPr>
        <w:tc>
          <w:tcPr>
            <w:tcW w:w="3539" w:type="dxa"/>
            <w:tcBorders>
              <w:top w:val="nil"/>
              <w:bottom w:val="single" w:sz="4" w:space="0" w:color="auto"/>
            </w:tcBorders>
            <w:vAlign w:val="center"/>
          </w:tcPr>
          <w:p w14:paraId="55110807" w14:textId="77777777" w:rsidR="00685ADF" w:rsidRDefault="00685ADF" w:rsidP="00685ADF">
            <w:pPr>
              <w:jc w:val="right"/>
              <w:rPr>
                <w:rFonts w:cstheme="minorHAnsi"/>
                <w:b/>
              </w:rPr>
            </w:pPr>
          </w:p>
        </w:tc>
        <w:tc>
          <w:tcPr>
            <w:tcW w:w="425" w:type="dxa"/>
            <w:tcBorders>
              <w:bottom w:val="single" w:sz="4" w:space="0" w:color="auto"/>
            </w:tcBorders>
          </w:tcPr>
          <w:p w14:paraId="096DDF18" w14:textId="77777777" w:rsidR="00685ADF" w:rsidRDefault="00685ADF" w:rsidP="00685ADF">
            <w:pPr>
              <w:jc w:val="both"/>
              <w:rPr>
                <w:rFonts w:cstheme="minorHAnsi"/>
              </w:rPr>
            </w:pPr>
          </w:p>
        </w:tc>
        <w:tc>
          <w:tcPr>
            <w:tcW w:w="2410" w:type="dxa"/>
            <w:gridSpan w:val="2"/>
            <w:tcBorders>
              <w:bottom w:val="single" w:sz="4" w:space="0" w:color="auto"/>
            </w:tcBorders>
            <w:vAlign w:val="center"/>
          </w:tcPr>
          <w:p w14:paraId="57145A6F" w14:textId="77777777" w:rsidR="00685ADF" w:rsidRPr="00F90A66" w:rsidRDefault="00685ADF" w:rsidP="00685ADF">
            <w:pPr>
              <w:jc w:val="both"/>
              <w:rPr>
                <w:rFonts w:cstheme="minorHAnsi"/>
              </w:rPr>
            </w:pPr>
          </w:p>
        </w:tc>
        <w:tc>
          <w:tcPr>
            <w:tcW w:w="2693" w:type="dxa"/>
            <w:gridSpan w:val="3"/>
            <w:tcBorders>
              <w:bottom w:val="single" w:sz="4" w:space="0" w:color="auto"/>
            </w:tcBorders>
            <w:vAlign w:val="center"/>
          </w:tcPr>
          <w:p w14:paraId="42DE2F70" w14:textId="77777777" w:rsidR="00685ADF" w:rsidRPr="00F90A66" w:rsidRDefault="00685ADF" w:rsidP="00685ADF">
            <w:pPr>
              <w:jc w:val="both"/>
              <w:rPr>
                <w:rFonts w:cstheme="minorHAnsi"/>
              </w:rPr>
            </w:pPr>
          </w:p>
        </w:tc>
        <w:tc>
          <w:tcPr>
            <w:tcW w:w="1445" w:type="dxa"/>
            <w:tcBorders>
              <w:bottom w:val="single" w:sz="4" w:space="0" w:color="auto"/>
            </w:tcBorders>
            <w:vAlign w:val="center"/>
          </w:tcPr>
          <w:p w14:paraId="60CEB0BB" w14:textId="77777777" w:rsidR="00685ADF" w:rsidRPr="00F90A66" w:rsidRDefault="00685ADF" w:rsidP="00685ADF">
            <w:pPr>
              <w:jc w:val="both"/>
              <w:rPr>
                <w:rFonts w:cstheme="minorHAnsi"/>
              </w:rPr>
            </w:pPr>
          </w:p>
        </w:tc>
      </w:tr>
    </w:tbl>
    <w:p w14:paraId="346AC9D6" w14:textId="77777777" w:rsidR="00762BAB" w:rsidRDefault="00762BAB" w:rsidP="00762BAB">
      <w:pPr>
        <w:jc w:val="both"/>
        <w:rPr>
          <w:rFonts w:cstheme="minorHAnsi"/>
          <w:b/>
        </w:rPr>
      </w:pPr>
    </w:p>
    <w:p w14:paraId="57393255" w14:textId="2F2EE097" w:rsidR="006E36D5" w:rsidRDefault="000C19ED" w:rsidP="00762BAB">
      <w:pPr>
        <w:jc w:val="both"/>
        <w:rPr>
          <w:rFonts w:cstheme="minorHAnsi"/>
          <w:b/>
        </w:rPr>
      </w:pPr>
      <w:r w:rsidRPr="00F90A66">
        <w:rPr>
          <w:rFonts w:cstheme="minorHAnsi"/>
          <w:b/>
        </w:rPr>
        <w:t>GÜNDEM MADDELERİ</w:t>
      </w:r>
    </w:p>
    <w:p w14:paraId="6D1DF174" w14:textId="77777777" w:rsidR="00431C32" w:rsidRDefault="00431C32" w:rsidP="00431C32">
      <w:pPr>
        <w:pStyle w:val="ListeParagraf"/>
        <w:numPr>
          <w:ilvl w:val="0"/>
          <w:numId w:val="9"/>
        </w:numPr>
        <w:jc w:val="both"/>
        <w:rPr>
          <w:rFonts w:cstheme="minorHAnsi"/>
        </w:rPr>
      </w:pPr>
      <w:r>
        <w:rPr>
          <w:rFonts w:cstheme="minorHAnsi"/>
        </w:rPr>
        <w:t>Kalite biriminden yönlendirilmiş olan:</w:t>
      </w:r>
    </w:p>
    <w:p w14:paraId="30C4E587" w14:textId="77777777" w:rsidR="00431C32" w:rsidRDefault="00431C32" w:rsidP="00431C32">
      <w:pPr>
        <w:pStyle w:val="ListeParagraf"/>
        <w:ind w:left="11"/>
        <w:jc w:val="both"/>
        <w:rPr>
          <w:rFonts w:cstheme="minorHAnsi"/>
        </w:rPr>
      </w:pPr>
      <w:r>
        <w:rPr>
          <w:rFonts w:cstheme="minorHAnsi"/>
        </w:rPr>
        <w:t>EPK.FR.005. Anket Değerlendirme Raporu</w:t>
      </w:r>
    </w:p>
    <w:p w14:paraId="0CA64596" w14:textId="77777777" w:rsidR="00431C32" w:rsidRDefault="00431C32" w:rsidP="00431C32">
      <w:pPr>
        <w:pStyle w:val="ListeParagraf"/>
        <w:ind w:left="11"/>
        <w:jc w:val="both"/>
        <w:rPr>
          <w:rFonts w:cstheme="minorHAnsi"/>
        </w:rPr>
      </w:pPr>
      <w:r>
        <w:rPr>
          <w:rFonts w:cstheme="minorHAnsi"/>
        </w:rPr>
        <w:t>EPK.FR.009. Öğrenci İş Yükü Belirleme Formu</w:t>
      </w:r>
    </w:p>
    <w:p w14:paraId="61C8414A" w14:textId="77777777" w:rsidR="00431C32" w:rsidRDefault="00431C32" w:rsidP="00431C32">
      <w:pPr>
        <w:pStyle w:val="ListeParagraf"/>
        <w:ind w:left="11"/>
        <w:jc w:val="both"/>
        <w:rPr>
          <w:rFonts w:cstheme="minorHAnsi"/>
        </w:rPr>
      </w:pPr>
      <w:r>
        <w:rPr>
          <w:rFonts w:cstheme="minorHAnsi"/>
        </w:rPr>
        <w:t>EPK.FR.10. Program Yeterlilikleri Mezun Değerlendirme Anketi</w:t>
      </w:r>
    </w:p>
    <w:p w14:paraId="5A7D9DC1" w14:textId="77777777" w:rsidR="00431C32" w:rsidRDefault="00431C32" w:rsidP="00431C32">
      <w:pPr>
        <w:pStyle w:val="ListeParagraf"/>
        <w:ind w:left="11"/>
        <w:jc w:val="both"/>
        <w:rPr>
          <w:rFonts w:cstheme="minorHAnsi"/>
        </w:rPr>
      </w:pPr>
      <w:r>
        <w:rPr>
          <w:rFonts w:cstheme="minorHAnsi"/>
        </w:rPr>
        <w:t>EPK.FR.015 İşveren ve Mezun Değerlendirme Formu</w:t>
      </w:r>
    </w:p>
    <w:p w14:paraId="2019E835" w14:textId="77777777" w:rsidR="00431C32" w:rsidRDefault="00431C32" w:rsidP="00431C32">
      <w:pPr>
        <w:pStyle w:val="ListeParagraf"/>
        <w:ind w:left="11"/>
        <w:jc w:val="both"/>
        <w:rPr>
          <w:rFonts w:cstheme="minorHAnsi"/>
        </w:rPr>
      </w:pPr>
      <w:r>
        <w:rPr>
          <w:rFonts w:cstheme="minorHAnsi"/>
        </w:rPr>
        <w:t>EPK.FR.016 Öğrenci İş Yükü Bazlı AKTS Hesaplama Formu</w:t>
      </w:r>
    </w:p>
    <w:p w14:paraId="1CEDECBB" w14:textId="77777777" w:rsidR="00431C32" w:rsidRDefault="00431C32" w:rsidP="00431C32">
      <w:pPr>
        <w:pStyle w:val="ListeParagraf"/>
        <w:ind w:left="11"/>
        <w:jc w:val="both"/>
        <w:rPr>
          <w:rFonts w:cstheme="minorHAnsi"/>
        </w:rPr>
      </w:pPr>
      <w:r>
        <w:rPr>
          <w:rFonts w:cstheme="minorHAnsi"/>
        </w:rPr>
        <w:t>EPK.FR.018 Program Yeterlilikleri İşveren Değerlendirme Anketi</w:t>
      </w:r>
    </w:p>
    <w:p w14:paraId="7AEE7AB2" w14:textId="026CF02F" w:rsidR="00431C32" w:rsidRPr="00762BAB" w:rsidRDefault="00431C32" w:rsidP="00762BAB">
      <w:pPr>
        <w:pStyle w:val="ListeParagraf"/>
        <w:ind w:left="11"/>
        <w:jc w:val="both"/>
        <w:rPr>
          <w:rFonts w:cstheme="minorHAnsi"/>
        </w:rPr>
      </w:pPr>
      <w:r>
        <w:rPr>
          <w:rFonts w:cstheme="minorHAnsi"/>
        </w:rPr>
        <w:t>EPK.FR.022 Uygulamalı Eğitim Paydaş Memnuniyeti Ölçme Anketi  içerisinde yer alan soru başlıklarının gözden geçirilmesi.</w:t>
      </w:r>
    </w:p>
    <w:p w14:paraId="500D9E4A" w14:textId="1A4B7688" w:rsidR="003F4216" w:rsidRPr="00762BAB" w:rsidRDefault="00431C32" w:rsidP="003F4216">
      <w:pPr>
        <w:pStyle w:val="ListeParagraf"/>
        <w:numPr>
          <w:ilvl w:val="0"/>
          <w:numId w:val="9"/>
        </w:numPr>
        <w:jc w:val="both"/>
      </w:pPr>
      <w:r>
        <w:t xml:space="preserve">Üniversitemiz mezunlarının izlenmesi, mesleki gelişimlerinin değerlendirilmesi ve eğitim-öğretim süreçlerine geri bildirim sağlanması amacıyla belirli aralıklarla uygulanan Mezun İzleme ve Değerlendirme Anketi ile ilgili olarak güncelleme ve geliştirme çalışmaları doğrultusunda ÖGEK komisyonu daha önce kalite komisyonunun da benzer isteği üzerine ölçekler ve bağlantılı konular üzerinde çalışmıştır. </w:t>
      </w:r>
      <w:r w:rsidRPr="00334F87">
        <w:t>Kariyer Yönetimi ve Mezun İlişkileri Ofisi</w:t>
      </w:r>
      <w:r>
        <w:t>’nin soruları doğrultusunda alınan kararlar, aşağıda yer almaktadır.</w:t>
      </w:r>
    </w:p>
    <w:p w14:paraId="65F17D8A" w14:textId="77777777" w:rsidR="006E36D5" w:rsidRDefault="000C19ED" w:rsidP="000C19ED">
      <w:pPr>
        <w:ind w:left="-709"/>
        <w:jc w:val="both"/>
        <w:rPr>
          <w:rFonts w:cstheme="minorHAnsi"/>
          <w:b/>
        </w:rPr>
      </w:pPr>
      <w:r w:rsidRPr="000C19ED">
        <w:rPr>
          <w:rFonts w:cstheme="minorHAnsi"/>
          <w:b/>
        </w:rPr>
        <w:lastRenderedPageBreak/>
        <w:t>ALINAN KARARLAR</w:t>
      </w:r>
    </w:p>
    <w:tbl>
      <w:tblPr>
        <w:tblW w:w="92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0"/>
        <w:gridCol w:w="1095"/>
        <w:gridCol w:w="3793"/>
        <w:gridCol w:w="996"/>
        <w:gridCol w:w="491"/>
        <w:gridCol w:w="2329"/>
      </w:tblGrid>
      <w:tr w:rsidR="00277982" w:rsidRPr="00277982" w14:paraId="7227A4B2" w14:textId="77777777" w:rsidTr="00277982">
        <w:trPr>
          <w:trHeight w:val="300"/>
          <w:jc w:val="center"/>
        </w:trPr>
        <w:tc>
          <w:tcPr>
            <w:tcW w:w="500" w:type="dxa"/>
            <w:shd w:val="clear" w:color="000000" w:fill="F2F2F2"/>
            <w:noWrap/>
            <w:vAlign w:val="center"/>
            <w:hideMark/>
          </w:tcPr>
          <w:p w14:paraId="71400F6F"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NO</w:t>
            </w:r>
          </w:p>
        </w:tc>
        <w:tc>
          <w:tcPr>
            <w:tcW w:w="6375" w:type="dxa"/>
            <w:gridSpan w:val="4"/>
            <w:shd w:val="clear" w:color="000000" w:fill="F2F2F2"/>
            <w:vAlign w:val="center"/>
            <w:hideMark/>
          </w:tcPr>
          <w:p w14:paraId="419D12E7"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xml:space="preserve"> ALINAN KARAR</w:t>
            </w:r>
          </w:p>
        </w:tc>
        <w:tc>
          <w:tcPr>
            <w:tcW w:w="2329" w:type="dxa"/>
            <w:shd w:val="clear" w:color="000000" w:fill="F2F2F2"/>
            <w:vAlign w:val="center"/>
            <w:hideMark/>
          </w:tcPr>
          <w:p w14:paraId="41EB123E"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SONUÇ</w:t>
            </w:r>
          </w:p>
        </w:tc>
      </w:tr>
      <w:tr w:rsidR="00431C32" w:rsidRPr="00277982" w14:paraId="133DD6CA" w14:textId="77777777" w:rsidTr="00277982">
        <w:trPr>
          <w:trHeight w:val="702"/>
          <w:jc w:val="center"/>
        </w:trPr>
        <w:tc>
          <w:tcPr>
            <w:tcW w:w="500" w:type="dxa"/>
            <w:vMerge w:val="restart"/>
            <w:shd w:val="clear" w:color="000000" w:fill="F2F2F2"/>
            <w:vAlign w:val="center"/>
            <w:hideMark/>
          </w:tcPr>
          <w:p w14:paraId="75E62823"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1</w:t>
            </w:r>
          </w:p>
        </w:tc>
        <w:tc>
          <w:tcPr>
            <w:tcW w:w="6375" w:type="dxa"/>
            <w:gridSpan w:val="4"/>
            <w:vMerge w:val="restart"/>
            <w:shd w:val="clear" w:color="auto" w:fill="auto"/>
            <w:vAlign w:val="center"/>
            <w:hideMark/>
          </w:tcPr>
          <w:p w14:paraId="031E8378" w14:textId="77777777" w:rsidR="00431C32" w:rsidRDefault="00431C32" w:rsidP="00431C32">
            <w:pPr>
              <w:pStyle w:val="ListeParagraf"/>
              <w:ind w:left="11"/>
              <w:jc w:val="both"/>
              <w:rPr>
                <w:rFonts w:cstheme="minorHAnsi"/>
              </w:rPr>
            </w:pPr>
            <w:r>
              <w:rPr>
                <w:rFonts w:cstheme="minorHAnsi"/>
              </w:rPr>
              <w:t xml:space="preserve">EPK.FR.005. Anket Değerlendirme Raporu’nun kaldırılmasına karar verilmiştir. </w:t>
            </w:r>
          </w:p>
          <w:p w14:paraId="199EC113" w14:textId="0FDBECF7" w:rsidR="00431C32" w:rsidRPr="003F4216" w:rsidRDefault="00431C32" w:rsidP="00431C32">
            <w:pPr>
              <w:spacing w:after="0" w:line="240" w:lineRule="auto"/>
              <w:jc w:val="both"/>
              <w:rPr>
                <w:rFonts w:ascii="Times New Roman" w:eastAsia="Times New Roman" w:hAnsi="Times New Roman" w:cs="Times New Roman"/>
                <w:color w:val="000000"/>
                <w:lang w:eastAsia="tr-TR"/>
              </w:rPr>
            </w:pPr>
          </w:p>
        </w:tc>
        <w:tc>
          <w:tcPr>
            <w:tcW w:w="2329" w:type="dxa"/>
            <w:vMerge w:val="restart"/>
            <w:shd w:val="clear" w:color="auto" w:fill="auto"/>
            <w:vAlign w:val="center"/>
            <w:hideMark/>
          </w:tcPr>
          <w:p w14:paraId="7A61C134" w14:textId="6F898A44" w:rsidR="00431C32" w:rsidRPr="00277982" w:rsidRDefault="00431C32" w:rsidP="00431C32">
            <w:pPr>
              <w:spacing w:after="0" w:line="240" w:lineRule="auto"/>
              <w:jc w:val="center"/>
              <w:rPr>
                <w:rFonts w:ascii="Tahoma" w:eastAsia="Times New Roman" w:hAnsi="Tahoma" w:cs="Tahoma"/>
                <w:color w:val="000000"/>
                <w:sz w:val="18"/>
                <w:szCs w:val="18"/>
                <w:lang w:eastAsia="tr-TR"/>
              </w:rPr>
            </w:pPr>
            <w:r w:rsidRPr="00277982">
              <w:rPr>
                <w:rFonts w:ascii="Tahoma" w:eastAsia="Times New Roman" w:hAnsi="Tahoma" w:cs="Tahoma"/>
                <w:color w:val="000000"/>
                <w:sz w:val="18"/>
                <w:szCs w:val="18"/>
                <w:lang w:eastAsia="tr-TR"/>
              </w:rPr>
              <w:t> </w:t>
            </w:r>
            <w:r>
              <w:rPr>
                <w:rFonts w:ascii="Tahoma" w:eastAsia="Times New Roman" w:hAnsi="Tahoma" w:cs="Tahoma"/>
                <w:color w:val="000000"/>
                <w:sz w:val="18"/>
                <w:szCs w:val="18"/>
                <w:lang w:eastAsia="tr-TR"/>
              </w:rPr>
              <w:t>Kabul</w:t>
            </w:r>
          </w:p>
        </w:tc>
      </w:tr>
      <w:tr w:rsidR="00277982" w:rsidRPr="00277982" w14:paraId="282713D6" w14:textId="77777777" w:rsidTr="00277982">
        <w:trPr>
          <w:trHeight w:val="509"/>
          <w:jc w:val="center"/>
        </w:trPr>
        <w:tc>
          <w:tcPr>
            <w:tcW w:w="500" w:type="dxa"/>
            <w:vMerge/>
            <w:vAlign w:val="center"/>
            <w:hideMark/>
          </w:tcPr>
          <w:p w14:paraId="4665B044"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4627F2F9"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05A1253C" w14:textId="77777777" w:rsidR="00277982" w:rsidRPr="00277982" w:rsidRDefault="00277982" w:rsidP="00277982">
            <w:pPr>
              <w:spacing w:after="0" w:line="240" w:lineRule="auto"/>
              <w:rPr>
                <w:rFonts w:ascii="Tahoma" w:eastAsia="Times New Roman" w:hAnsi="Tahoma" w:cs="Tahoma"/>
                <w:color w:val="000000"/>
                <w:sz w:val="18"/>
                <w:szCs w:val="18"/>
                <w:lang w:eastAsia="tr-TR"/>
              </w:rPr>
            </w:pPr>
          </w:p>
        </w:tc>
      </w:tr>
      <w:tr w:rsidR="00277982" w:rsidRPr="00277982" w14:paraId="44C1B899" w14:textId="77777777" w:rsidTr="00277982">
        <w:trPr>
          <w:trHeight w:val="300"/>
          <w:jc w:val="center"/>
        </w:trPr>
        <w:tc>
          <w:tcPr>
            <w:tcW w:w="500" w:type="dxa"/>
            <w:vMerge/>
            <w:vAlign w:val="center"/>
            <w:hideMark/>
          </w:tcPr>
          <w:p w14:paraId="7E30CEE8"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317E9624"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6052A04B" w14:textId="7C1908D0"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r w:rsidR="003F4216">
              <w:rPr>
                <w:rFonts w:ascii="Tahoma" w:eastAsia="Times New Roman" w:hAnsi="Tahoma" w:cs="Tahoma"/>
                <w:b/>
                <w:bCs/>
                <w:color w:val="000000"/>
                <w:sz w:val="18"/>
                <w:szCs w:val="18"/>
                <w:lang w:eastAsia="tr-TR"/>
              </w:rPr>
              <w:t>ÖGEK</w:t>
            </w:r>
          </w:p>
        </w:tc>
        <w:tc>
          <w:tcPr>
            <w:tcW w:w="996" w:type="dxa"/>
            <w:shd w:val="clear" w:color="auto" w:fill="auto"/>
            <w:vAlign w:val="center"/>
            <w:hideMark/>
          </w:tcPr>
          <w:p w14:paraId="5CDC4672"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09875E28" w14:textId="77777777" w:rsidR="00277982" w:rsidRPr="00277982" w:rsidRDefault="00277982" w:rsidP="0027798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r w:rsidR="00277982" w:rsidRPr="00277982" w14:paraId="760DFDD0" w14:textId="77777777" w:rsidTr="00277982">
        <w:trPr>
          <w:trHeight w:val="702"/>
          <w:jc w:val="center"/>
        </w:trPr>
        <w:tc>
          <w:tcPr>
            <w:tcW w:w="500" w:type="dxa"/>
            <w:vMerge w:val="restart"/>
            <w:shd w:val="clear" w:color="000000" w:fill="F2F2F2"/>
            <w:vAlign w:val="center"/>
            <w:hideMark/>
          </w:tcPr>
          <w:p w14:paraId="56D3984D"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2</w:t>
            </w:r>
          </w:p>
        </w:tc>
        <w:tc>
          <w:tcPr>
            <w:tcW w:w="6375" w:type="dxa"/>
            <w:gridSpan w:val="4"/>
            <w:vMerge w:val="restart"/>
            <w:shd w:val="clear" w:color="auto" w:fill="auto"/>
            <w:vAlign w:val="center"/>
            <w:hideMark/>
          </w:tcPr>
          <w:p w14:paraId="1185A659" w14:textId="77777777" w:rsidR="003F4216" w:rsidRDefault="003F4216" w:rsidP="003F4216">
            <w:pPr>
              <w:jc w:val="both"/>
              <w:rPr>
                <w:rFonts w:ascii="Times New Roman" w:hAnsi="Times New Roman" w:cs="Times New Roman"/>
              </w:rPr>
            </w:pPr>
          </w:p>
          <w:p w14:paraId="3B05E4C4" w14:textId="77777777" w:rsidR="00431C32" w:rsidRPr="00F22763" w:rsidRDefault="00431C32" w:rsidP="00431C32">
            <w:pPr>
              <w:pStyle w:val="ListeParagraf"/>
              <w:ind w:left="11"/>
              <w:jc w:val="both"/>
              <w:rPr>
                <w:rFonts w:cstheme="minorHAnsi"/>
              </w:rPr>
            </w:pPr>
            <w:r>
              <w:rPr>
                <w:rFonts w:cstheme="minorHAnsi"/>
              </w:rPr>
              <w:t xml:space="preserve">EPK.FR.009. Öğrenci İş Yükü Belirleme </w:t>
            </w:r>
            <w:proofErr w:type="spellStart"/>
            <w:r>
              <w:rPr>
                <w:rFonts w:cstheme="minorHAnsi"/>
              </w:rPr>
              <w:t>Formu’nun</w:t>
            </w:r>
            <w:proofErr w:type="spellEnd"/>
            <w:r>
              <w:rPr>
                <w:rFonts w:cstheme="minorHAnsi"/>
              </w:rPr>
              <w:t xml:space="preserve"> mevcut haliyle kullanılmasına karar verilmiştir. </w:t>
            </w:r>
          </w:p>
          <w:p w14:paraId="0E86B032"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p>
        </w:tc>
        <w:tc>
          <w:tcPr>
            <w:tcW w:w="2329" w:type="dxa"/>
            <w:vMerge w:val="restart"/>
            <w:shd w:val="clear" w:color="auto" w:fill="auto"/>
            <w:vAlign w:val="center"/>
            <w:hideMark/>
          </w:tcPr>
          <w:p w14:paraId="6022290E" w14:textId="36FACDE8" w:rsidR="00277982" w:rsidRPr="00277982" w:rsidRDefault="00277982" w:rsidP="00277982">
            <w:pPr>
              <w:spacing w:after="0" w:line="240" w:lineRule="auto"/>
              <w:jc w:val="center"/>
              <w:rPr>
                <w:rFonts w:ascii="Tahoma" w:eastAsia="Times New Roman" w:hAnsi="Tahoma" w:cs="Tahoma"/>
                <w:color w:val="000000"/>
                <w:sz w:val="18"/>
                <w:szCs w:val="18"/>
                <w:lang w:eastAsia="tr-TR"/>
              </w:rPr>
            </w:pPr>
            <w:r w:rsidRPr="00277982">
              <w:rPr>
                <w:rFonts w:ascii="Tahoma" w:eastAsia="Times New Roman" w:hAnsi="Tahoma" w:cs="Tahoma"/>
                <w:color w:val="000000"/>
                <w:sz w:val="18"/>
                <w:szCs w:val="18"/>
                <w:lang w:eastAsia="tr-TR"/>
              </w:rPr>
              <w:t> </w:t>
            </w:r>
            <w:r w:rsidR="003F4216">
              <w:rPr>
                <w:rFonts w:ascii="Tahoma" w:eastAsia="Times New Roman" w:hAnsi="Tahoma" w:cs="Tahoma"/>
                <w:color w:val="000000"/>
                <w:sz w:val="18"/>
                <w:szCs w:val="18"/>
                <w:lang w:eastAsia="tr-TR"/>
              </w:rPr>
              <w:t xml:space="preserve">Kabul </w:t>
            </w:r>
          </w:p>
        </w:tc>
      </w:tr>
      <w:tr w:rsidR="00277982" w:rsidRPr="00277982" w14:paraId="657ABB86" w14:textId="77777777" w:rsidTr="00277982">
        <w:trPr>
          <w:trHeight w:val="509"/>
          <w:jc w:val="center"/>
        </w:trPr>
        <w:tc>
          <w:tcPr>
            <w:tcW w:w="500" w:type="dxa"/>
            <w:vMerge/>
            <w:vAlign w:val="center"/>
            <w:hideMark/>
          </w:tcPr>
          <w:p w14:paraId="11CF07E1"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4E6E0B32"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6EB04970" w14:textId="77777777" w:rsidR="00277982" w:rsidRPr="00277982" w:rsidRDefault="00277982" w:rsidP="00277982">
            <w:pPr>
              <w:spacing w:after="0" w:line="240" w:lineRule="auto"/>
              <w:rPr>
                <w:rFonts w:ascii="Tahoma" w:eastAsia="Times New Roman" w:hAnsi="Tahoma" w:cs="Tahoma"/>
                <w:color w:val="000000"/>
                <w:sz w:val="18"/>
                <w:szCs w:val="18"/>
                <w:lang w:eastAsia="tr-TR"/>
              </w:rPr>
            </w:pPr>
          </w:p>
        </w:tc>
      </w:tr>
      <w:tr w:rsidR="00277982" w:rsidRPr="00277982" w14:paraId="6CF616F9" w14:textId="77777777" w:rsidTr="00277982">
        <w:trPr>
          <w:trHeight w:val="300"/>
          <w:jc w:val="center"/>
        </w:trPr>
        <w:tc>
          <w:tcPr>
            <w:tcW w:w="500" w:type="dxa"/>
            <w:vMerge/>
            <w:vAlign w:val="center"/>
            <w:hideMark/>
          </w:tcPr>
          <w:p w14:paraId="3078E1DE"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287DC17D"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7B74A8F4" w14:textId="2DC9C7D8" w:rsidR="00277982" w:rsidRPr="00277982" w:rsidRDefault="003F4216" w:rsidP="00277982">
            <w:pPr>
              <w:spacing w:after="0" w:line="240" w:lineRule="auto"/>
              <w:jc w:val="center"/>
              <w:rPr>
                <w:rFonts w:ascii="Tahoma" w:eastAsia="Times New Roman" w:hAnsi="Tahoma" w:cs="Tahoma"/>
                <w:b/>
                <w:bCs/>
                <w:color w:val="000000"/>
                <w:sz w:val="18"/>
                <w:szCs w:val="18"/>
                <w:lang w:eastAsia="tr-TR"/>
              </w:rPr>
            </w:pPr>
            <w:r>
              <w:rPr>
                <w:rFonts w:ascii="Tahoma" w:eastAsia="Times New Roman" w:hAnsi="Tahoma" w:cs="Tahoma"/>
                <w:b/>
                <w:bCs/>
                <w:color w:val="000000"/>
                <w:sz w:val="18"/>
                <w:szCs w:val="18"/>
                <w:lang w:eastAsia="tr-TR"/>
              </w:rPr>
              <w:t>ÖGEK</w:t>
            </w:r>
            <w:r w:rsidR="00277982" w:rsidRPr="00277982">
              <w:rPr>
                <w:rFonts w:ascii="Tahoma" w:eastAsia="Times New Roman" w:hAnsi="Tahoma" w:cs="Tahoma"/>
                <w:b/>
                <w:bCs/>
                <w:color w:val="000000"/>
                <w:sz w:val="18"/>
                <w:szCs w:val="18"/>
                <w:lang w:eastAsia="tr-TR"/>
              </w:rPr>
              <w:t> </w:t>
            </w:r>
          </w:p>
        </w:tc>
        <w:tc>
          <w:tcPr>
            <w:tcW w:w="996" w:type="dxa"/>
            <w:shd w:val="clear" w:color="auto" w:fill="auto"/>
            <w:vAlign w:val="center"/>
            <w:hideMark/>
          </w:tcPr>
          <w:p w14:paraId="4582A2F5"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3FB276D5" w14:textId="77777777" w:rsidR="00277982" w:rsidRPr="00277982" w:rsidRDefault="00277982" w:rsidP="0027798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r w:rsidR="00431C32" w:rsidRPr="00277982" w14:paraId="1057ACD3" w14:textId="77777777" w:rsidTr="00277982">
        <w:trPr>
          <w:trHeight w:val="702"/>
          <w:jc w:val="center"/>
        </w:trPr>
        <w:tc>
          <w:tcPr>
            <w:tcW w:w="500" w:type="dxa"/>
            <w:vMerge w:val="restart"/>
            <w:shd w:val="clear" w:color="000000" w:fill="F2F2F2"/>
            <w:vAlign w:val="center"/>
            <w:hideMark/>
          </w:tcPr>
          <w:p w14:paraId="37DC3243"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3</w:t>
            </w:r>
          </w:p>
        </w:tc>
        <w:tc>
          <w:tcPr>
            <w:tcW w:w="6375" w:type="dxa"/>
            <w:gridSpan w:val="4"/>
            <w:vMerge w:val="restart"/>
            <w:shd w:val="clear" w:color="auto" w:fill="auto"/>
            <w:vAlign w:val="center"/>
            <w:hideMark/>
          </w:tcPr>
          <w:p w14:paraId="15810C15" w14:textId="3620A3B4" w:rsidR="00431C32" w:rsidRPr="00277982" w:rsidRDefault="00431C32" w:rsidP="00431C32">
            <w:pPr>
              <w:spacing w:after="0" w:line="240" w:lineRule="auto"/>
              <w:jc w:val="both"/>
              <w:rPr>
                <w:rFonts w:ascii="Tahoma" w:eastAsia="Times New Roman" w:hAnsi="Tahoma" w:cs="Tahoma"/>
                <w:b/>
                <w:bCs/>
                <w:color w:val="000000"/>
                <w:sz w:val="18"/>
                <w:szCs w:val="18"/>
                <w:lang w:eastAsia="tr-TR"/>
              </w:rPr>
            </w:pPr>
            <w:r>
              <w:rPr>
                <w:rFonts w:ascii="Tahoma" w:eastAsia="Times New Roman" w:hAnsi="Tahoma" w:cs="Tahoma"/>
                <w:b/>
                <w:bCs/>
                <w:color w:val="000000"/>
                <w:sz w:val="18"/>
                <w:szCs w:val="18"/>
                <w:lang w:eastAsia="tr-TR"/>
              </w:rPr>
              <w:t xml:space="preserve"> </w:t>
            </w:r>
            <w:r>
              <w:rPr>
                <w:rFonts w:cstheme="minorHAnsi"/>
              </w:rPr>
              <w:t xml:space="preserve">EPK.FR.10. Program Yeterlilikleri Mezun Değerlendirme Anketi’nde yer alan soruların güncellenmesine karar verilmiştir. </w:t>
            </w:r>
          </w:p>
        </w:tc>
        <w:tc>
          <w:tcPr>
            <w:tcW w:w="2329" w:type="dxa"/>
            <w:vMerge w:val="restart"/>
            <w:shd w:val="clear" w:color="auto" w:fill="auto"/>
            <w:vAlign w:val="center"/>
            <w:hideMark/>
          </w:tcPr>
          <w:p w14:paraId="12B95002" w14:textId="18937F39" w:rsidR="00431C32" w:rsidRPr="00277982" w:rsidRDefault="00431C32" w:rsidP="00431C32">
            <w:pPr>
              <w:spacing w:after="0" w:line="240" w:lineRule="auto"/>
              <w:jc w:val="center"/>
              <w:rPr>
                <w:rFonts w:ascii="Tahoma" w:eastAsia="Times New Roman" w:hAnsi="Tahoma" w:cs="Tahoma"/>
                <w:color w:val="000000"/>
                <w:sz w:val="18"/>
                <w:szCs w:val="18"/>
                <w:lang w:eastAsia="tr-TR"/>
              </w:rPr>
            </w:pPr>
            <w:r w:rsidRPr="00277982">
              <w:rPr>
                <w:rFonts w:ascii="Tahoma" w:eastAsia="Times New Roman" w:hAnsi="Tahoma" w:cs="Tahoma"/>
                <w:color w:val="000000"/>
                <w:sz w:val="18"/>
                <w:szCs w:val="18"/>
                <w:lang w:eastAsia="tr-TR"/>
              </w:rPr>
              <w:t> </w:t>
            </w:r>
            <w:r>
              <w:rPr>
                <w:rFonts w:ascii="Tahoma" w:eastAsia="Times New Roman" w:hAnsi="Tahoma" w:cs="Tahoma"/>
                <w:color w:val="000000"/>
                <w:sz w:val="18"/>
                <w:szCs w:val="18"/>
                <w:lang w:eastAsia="tr-TR"/>
              </w:rPr>
              <w:t>Kabul</w:t>
            </w:r>
          </w:p>
        </w:tc>
      </w:tr>
      <w:tr w:rsidR="00431C32" w:rsidRPr="00277982" w14:paraId="2E033CE3" w14:textId="77777777" w:rsidTr="00277982">
        <w:trPr>
          <w:trHeight w:val="509"/>
          <w:jc w:val="center"/>
        </w:trPr>
        <w:tc>
          <w:tcPr>
            <w:tcW w:w="500" w:type="dxa"/>
            <w:vMerge/>
            <w:vAlign w:val="center"/>
            <w:hideMark/>
          </w:tcPr>
          <w:p w14:paraId="0E8DD5ED"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72548C35"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3093C66A" w14:textId="77777777" w:rsidR="00431C32" w:rsidRPr="00277982" w:rsidRDefault="00431C32" w:rsidP="00431C32">
            <w:pPr>
              <w:spacing w:after="0" w:line="240" w:lineRule="auto"/>
              <w:rPr>
                <w:rFonts w:ascii="Tahoma" w:eastAsia="Times New Roman" w:hAnsi="Tahoma" w:cs="Tahoma"/>
                <w:color w:val="000000"/>
                <w:sz w:val="18"/>
                <w:szCs w:val="18"/>
                <w:lang w:eastAsia="tr-TR"/>
              </w:rPr>
            </w:pPr>
          </w:p>
        </w:tc>
      </w:tr>
      <w:tr w:rsidR="00431C32" w:rsidRPr="00277982" w14:paraId="0EB5EFEB" w14:textId="77777777" w:rsidTr="00277982">
        <w:trPr>
          <w:trHeight w:val="300"/>
          <w:jc w:val="center"/>
        </w:trPr>
        <w:tc>
          <w:tcPr>
            <w:tcW w:w="500" w:type="dxa"/>
            <w:vMerge/>
            <w:vAlign w:val="center"/>
            <w:hideMark/>
          </w:tcPr>
          <w:p w14:paraId="4D439DB7"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360659BC"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2CAD5C7C" w14:textId="7ABB4E29"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r>
              <w:rPr>
                <w:rFonts w:ascii="Tahoma" w:eastAsia="Times New Roman" w:hAnsi="Tahoma" w:cs="Tahoma"/>
                <w:b/>
                <w:bCs/>
                <w:color w:val="000000"/>
                <w:sz w:val="18"/>
                <w:szCs w:val="18"/>
                <w:lang w:eastAsia="tr-TR"/>
              </w:rPr>
              <w:t>ÖGEK</w:t>
            </w:r>
          </w:p>
        </w:tc>
        <w:tc>
          <w:tcPr>
            <w:tcW w:w="996" w:type="dxa"/>
            <w:shd w:val="clear" w:color="auto" w:fill="auto"/>
            <w:vAlign w:val="center"/>
            <w:hideMark/>
          </w:tcPr>
          <w:p w14:paraId="11C1DD10"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554A6463" w14:textId="77777777" w:rsidR="00431C32" w:rsidRPr="00277982" w:rsidRDefault="00431C32" w:rsidP="00431C3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r w:rsidR="00431C32" w:rsidRPr="00277982" w14:paraId="705C675C" w14:textId="77777777" w:rsidTr="00277982">
        <w:trPr>
          <w:trHeight w:val="702"/>
          <w:jc w:val="center"/>
        </w:trPr>
        <w:tc>
          <w:tcPr>
            <w:tcW w:w="500" w:type="dxa"/>
            <w:vMerge w:val="restart"/>
            <w:shd w:val="clear" w:color="000000" w:fill="F2F2F2"/>
            <w:vAlign w:val="center"/>
            <w:hideMark/>
          </w:tcPr>
          <w:p w14:paraId="74C1BCB8"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4</w:t>
            </w:r>
          </w:p>
        </w:tc>
        <w:tc>
          <w:tcPr>
            <w:tcW w:w="6375" w:type="dxa"/>
            <w:gridSpan w:val="4"/>
            <w:vMerge w:val="restart"/>
            <w:shd w:val="clear" w:color="auto" w:fill="auto"/>
            <w:vAlign w:val="center"/>
            <w:hideMark/>
          </w:tcPr>
          <w:p w14:paraId="4771E172" w14:textId="54E32CAD" w:rsidR="00431C32" w:rsidRPr="006B6243" w:rsidRDefault="00431C32" w:rsidP="00431C32">
            <w:pPr>
              <w:pStyle w:val="ListeParagraf"/>
              <w:ind w:left="11"/>
              <w:jc w:val="both"/>
              <w:rPr>
                <w:rFonts w:ascii="Times New Roman" w:eastAsia="Times New Roman" w:hAnsi="Times New Roman" w:cs="Times New Roman"/>
                <w:color w:val="000000"/>
                <w:lang w:eastAsia="tr-TR"/>
              </w:rPr>
            </w:pPr>
            <w:r w:rsidRPr="006B6243">
              <w:rPr>
                <w:rFonts w:ascii="Times New Roman" w:eastAsia="Times New Roman" w:hAnsi="Times New Roman" w:cs="Times New Roman"/>
                <w:color w:val="000000"/>
                <w:lang w:eastAsia="tr-TR"/>
              </w:rPr>
              <w:t> </w:t>
            </w:r>
            <w:r>
              <w:rPr>
                <w:rFonts w:cstheme="minorHAnsi"/>
              </w:rPr>
              <w:t xml:space="preserve">EPK.FR.015 İşveren ve Mezun Değerlendirme </w:t>
            </w:r>
            <w:proofErr w:type="spellStart"/>
            <w:r>
              <w:rPr>
                <w:rFonts w:cstheme="minorHAnsi"/>
              </w:rPr>
              <w:t>Formu’nun</w:t>
            </w:r>
            <w:proofErr w:type="spellEnd"/>
            <w:r>
              <w:rPr>
                <w:rFonts w:cstheme="minorHAnsi"/>
              </w:rPr>
              <w:t xml:space="preserve"> kaldırılmasına karar verilmiştir. </w:t>
            </w:r>
          </w:p>
        </w:tc>
        <w:tc>
          <w:tcPr>
            <w:tcW w:w="2329" w:type="dxa"/>
            <w:vMerge w:val="restart"/>
            <w:shd w:val="clear" w:color="auto" w:fill="auto"/>
            <w:vAlign w:val="center"/>
            <w:hideMark/>
          </w:tcPr>
          <w:p w14:paraId="76E29CF7" w14:textId="6D795D81" w:rsidR="00431C32" w:rsidRPr="00277982" w:rsidRDefault="00431C32" w:rsidP="00431C32">
            <w:pPr>
              <w:spacing w:after="0" w:line="240" w:lineRule="auto"/>
              <w:jc w:val="center"/>
              <w:rPr>
                <w:rFonts w:ascii="Tahoma" w:eastAsia="Times New Roman" w:hAnsi="Tahoma" w:cs="Tahoma"/>
                <w:color w:val="000000"/>
                <w:sz w:val="18"/>
                <w:szCs w:val="18"/>
                <w:lang w:eastAsia="tr-TR"/>
              </w:rPr>
            </w:pPr>
            <w:r>
              <w:rPr>
                <w:rFonts w:ascii="Tahoma" w:eastAsia="Times New Roman" w:hAnsi="Tahoma" w:cs="Tahoma"/>
                <w:color w:val="000000"/>
                <w:sz w:val="18"/>
                <w:szCs w:val="18"/>
                <w:lang w:eastAsia="tr-TR"/>
              </w:rPr>
              <w:t>Kabul</w:t>
            </w:r>
            <w:r w:rsidRPr="00277982">
              <w:rPr>
                <w:rFonts w:ascii="Tahoma" w:eastAsia="Times New Roman" w:hAnsi="Tahoma" w:cs="Tahoma"/>
                <w:color w:val="000000"/>
                <w:sz w:val="18"/>
                <w:szCs w:val="18"/>
                <w:lang w:eastAsia="tr-TR"/>
              </w:rPr>
              <w:t> </w:t>
            </w:r>
          </w:p>
        </w:tc>
      </w:tr>
      <w:tr w:rsidR="00431C32" w:rsidRPr="00277982" w14:paraId="616C3ECF" w14:textId="77777777" w:rsidTr="00277982">
        <w:trPr>
          <w:trHeight w:val="509"/>
          <w:jc w:val="center"/>
        </w:trPr>
        <w:tc>
          <w:tcPr>
            <w:tcW w:w="500" w:type="dxa"/>
            <w:vMerge/>
            <w:vAlign w:val="center"/>
            <w:hideMark/>
          </w:tcPr>
          <w:p w14:paraId="23F63753"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37B52B38"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3C47C26F" w14:textId="77777777" w:rsidR="00431C32" w:rsidRPr="00277982" w:rsidRDefault="00431C32" w:rsidP="00431C32">
            <w:pPr>
              <w:spacing w:after="0" w:line="240" w:lineRule="auto"/>
              <w:rPr>
                <w:rFonts w:ascii="Tahoma" w:eastAsia="Times New Roman" w:hAnsi="Tahoma" w:cs="Tahoma"/>
                <w:color w:val="000000"/>
                <w:sz w:val="18"/>
                <w:szCs w:val="18"/>
                <w:lang w:eastAsia="tr-TR"/>
              </w:rPr>
            </w:pPr>
          </w:p>
        </w:tc>
      </w:tr>
      <w:tr w:rsidR="00431C32" w:rsidRPr="00277982" w14:paraId="224A16E8" w14:textId="77777777" w:rsidTr="00277982">
        <w:trPr>
          <w:trHeight w:val="300"/>
          <w:jc w:val="center"/>
        </w:trPr>
        <w:tc>
          <w:tcPr>
            <w:tcW w:w="500" w:type="dxa"/>
            <w:vMerge/>
            <w:vAlign w:val="center"/>
            <w:hideMark/>
          </w:tcPr>
          <w:p w14:paraId="10B26D22"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28117457"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40A8EFEB" w14:textId="43818F59"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r>
              <w:rPr>
                <w:rFonts w:ascii="Tahoma" w:eastAsia="Times New Roman" w:hAnsi="Tahoma" w:cs="Tahoma"/>
                <w:b/>
                <w:bCs/>
                <w:color w:val="000000"/>
                <w:sz w:val="18"/>
                <w:szCs w:val="18"/>
                <w:lang w:eastAsia="tr-TR"/>
              </w:rPr>
              <w:t>ÖGEK</w:t>
            </w:r>
          </w:p>
        </w:tc>
        <w:tc>
          <w:tcPr>
            <w:tcW w:w="996" w:type="dxa"/>
            <w:shd w:val="clear" w:color="auto" w:fill="auto"/>
            <w:vAlign w:val="center"/>
            <w:hideMark/>
          </w:tcPr>
          <w:p w14:paraId="2C08DAB2"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6ABAADB6" w14:textId="77777777" w:rsidR="00431C32" w:rsidRPr="00277982" w:rsidRDefault="00431C32" w:rsidP="00431C3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r w:rsidR="00431C32" w:rsidRPr="00277982" w14:paraId="6ADFDA0F" w14:textId="77777777" w:rsidTr="00277982">
        <w:trPr>
          <w:trHeight w:val="702"/>
          <w:jc w:val="center"/>
        </w:trPr>
        <w:tc>
          <w:tcPr>
            <w:tcW w:w="500" w:type="dxa"/>
            <w:vMerge w:val="restart"/>
            <w:shd w:val="clear" w:color="000000" w:fill="F2F2F2"/>
            <w:vAlign w:val="center"/>
            <w:hideMark/>
          </w:tcPr>
          <w:p w14:paraId="0F5D80ED"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5</w:t>
            </w:r>
          </w:p>
        </w:tc>
        <w:tc>
          <w:tcPr>
            <w:tcW w:w="6375" w:type="dxa"/>
            <w:gridSpan w:val="4"/>
            <w:vMerge w:val="restart"/>
            <w:shd w:val="clear" w:color="auto" w:fill="auto"/>
            <w:vAlign w:val="center"/>
            <w:hideMark/>
          </w:tcPr>
          <w:p w14:paraId="63F54EF6" w14:textId="77777777" w:rsidR="00431C32" w:rsidRDefault="00431C32" w:rsidP="00431C32">
            <w:pPr>
              <w:pStyle w:val="ListeParagraf"/>
              <w:ind w:left="11"/>
              <w:jc w:val="both"/>
              <w:rPr>
                <w:rFonts w:cstheme="minorHAnsi"/>
              </w:rPr>
            </w:pPr>
          </w:p>
          <w:p w14:paraId="78EE483A" w14:textId="7753C68F" w:rsidR="00431C32" w:rsidRPr="00F22763" w:rsidRDefault="00431C32" w:rsidP="00431C32">
            <w:pPr>
              <w:pStyle w:val="ListeParagraf"/>
              <w:ind w:left="11"/>
              <w:jc w:val="both"/>
              <w:rPr>
                <w:rFonts w:cstheme="minorHAnsi"/>
              </w:rPr>
            </w:pPr>
            <w:r>
              <w:rPr>
                <w:rFonts w:cstheme="minorHAnsi"/>
              </w:rPr>
              <w:t xml:space="preserve">EPK.FR.016 Öğrenci İş Yükü Bazlı AKTS Hesaplama  </w:t>
            </w:r>
            <w:proofErr w:type="spellStart"/>
            <w:r>
              <w:rPr>
                <w:rFonts w:cstheme="minorHAnsi"/>
              </w:rPr>
              <w:t>Formu’nun</w:t>
            </w:r>
            <w:proofErr w:type="spellEnd"/>
            <w:r>
              <w:rPr>
                <w:rFonts w:cstheme="minorHAnsi"/>
              </w:rPr>
              <w:t xml:space="preserve"> mevcut haliyle kullanılmasına karar verilmiştir. </w:t>
            </w:r>
          </w:p>
          <w:p w14:paraId="1127B1E2" w14:textId="3DE44315" w:rsidR="00431C32" w:rsidRPr="00973BDA" w:rsidRDefault="00431C32" w:rsidP="00431C32">
            <w:pPr>
              <w:spacing w:after="0" w:line="240" w:lineRule="auto"/>
              <w:jc w:val="both"/>
              <w:rPr>
                <w:rFonts w:ascii="Times New Roman" w:eastAsia="Times New Roman" w:hAnsi="Times New Roman" w:cs="Times New Roman"/>
                <w:color w:val="000000"/>
                <w:lang w:eastAsia="tr-TR"/>
              </w:rPr>
            </w:pPr>
          </w:p>
        </w:tc>
        <w:tc>
          <w:tcPr>
            <w:tcW w:w="2329" w:type="dxa"/>
            <w:vMerge w:val="restart"/>
            <w:shd w:val="clear" w:color="auto" w:fill="auto"/>
            <w:vAlign w:val="center"/>
            <w:hideMark/>
          </w:tcPr>
          <w:p w14:paraId="3ADFDDE7" w14:textId="246B904B" w:rsidR="00431C32" w:rsidRPr="00277982" w:rsidRDefault="00431C32" w:rsidP="00431C32">
            <w:pPr>
              <w:spacing w:after="0" w:line="240" w:lineRule="auto"/>
              <w:jc w:val="center"/>
              <w:rPr>
                <w:rFonts w:ascii="Tahoma" w:eastAsia="Times New Roman" w:hAnsi="Tahoma" w:cs="Tahoma"/>
                <w:color w:val="000000"/>
                <w:sz w:val="18"/>
                <w:szCs w:val="18"/>
                <w:lang w:eastAsia="tr-TR"/>
              </w:rPr>
            </w:pPr>
            <w:r>
              <w:rPr>
                <w:rFonts w:ascii="Tahoma" w:eastAsia="Times New Roman" w:hAnsi="Tahoma" w:cs="Tahoma"/>
                <w:color w:val="000000"/>
                <w:sz w:val="18"/>
                <w:szCs w:val="18"/>
                <w:lang w:eastAsia="tr-TR"/>
              </w:rPr>
              <w:t>Kabul</w:t>
            </w:r>
            <w:r w:rsidRPr="00277982">
              <w:rPr>
                <w:rFonts w:ascii="Tahoma" w:eastAsia="Times New Roman" w:hAnsi="Tahoma" w:cs="Tahoma"/>
                <w:color w:val="000000"/>
                <w:sz w:val="18"/>
                <w:szCs w:val="18"/>
                <w:lang w:eastAsia="tr-TR"/>
              </w:rPr>
              <w:t> </w:t>
            </w:r>
          </w:p>
        </w:tc>
      </w:tr>
      <w:tr w:rsidR="00431C32" w:rsidRPr="00277982" w14:paraId="21BC5772" w14:textId="77777777" w:rsidTr="00277982">
        <w:trPr>
          <w:trHeight w:val="509"/>
          <w:jc w:val="center"/>
        </w:trPr>
        <w:tc>
          <w:tcPr>
            <w:tcW w:w="500" w:type="dxa"/>
            <w:vMerge/>
            <w:vAlign w:val="center"/>
            <w:hideMark/>
          </w:tcPr>
          <w:p w14:paraId="28BD62AB"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047EFF49"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171439BC" w14:textId="77777777" w:rsidR="00431C32" w:rsidRPr="00277982" w:rsidRDefault="00431C32" w:rsidP="00431C32">
            <w:pPr>
              <w:spacing w:after="0" w:line="240" w:lineRule="auto"/>
              <w:rPr>
                <w:rFonts w:ascii="Tahoma" w:eastAsia="Times New Roman" w:hAnsi="Tahoma" w:cs="Tahoma"/>
                <w:color w:val="000000"/>
                <w:sz w:val="18"/>
                <w:szCs w:val="18"/>
                <w:lang w:eastAsia="tr-TR"/>
              </w:rPr>
            </w:pPr>
          </w:p>
        </w:tc>
      </w:tr>
      <w:tr w:rsidR="00431C32" w:rsidRPr="00277982" w14:paraId="45690731" w14:textId="77777777" w:rsidTr="00277982">
        <w:trPr>
          <w:trHeight w:val="300"/>
          <w:jc w:val="center"/>
        </w:trPr>
        <w:tc>
          <w:tcPr>
            <w:tcW w:w="500" w:type="dxa"/>
            <w:vMerge/>
            <w:vAlign w:val="center"/>
            <w:hideMark/>
          </w:tcPr>
          <w:p w14:paraId="517362B1"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529DF592"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10E2B0A4" w14:textId="52DA70B0"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r>
              <w:rPr>
                <w:rFonts w:ascii="Tahoma" w:eastAsia="Times New Roman" w:hAnsi="Tahoma" w:cs="Tahoma"/>
                <w:b/>
                <w:bCs/>
                <w:color w:val="000000"/>
                <w:sz w:val="18"/>
                <w:szCs w:val="18"/>
                <w:lang w:eastAsia="tr-TR"/>
              </w:rPr>
              <w:t>ÖGEK</w:t>
            </w:r>
          </w:p>
        </w:tc>
        <w:tc>
          <w:tcPr>
            <w:tcW w:w="996" w:type="dxa"/>
            <w:shd w:val="clear" w:color="auto" w:fill="auto"/>
            <w:vAlign w:val="center"/>
            <w:hideMark/>
          </w:tcPr>
          <w:p w14:paraId="639F4BCF"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712C21EF" w14:textId="77777777" w:rsidR="00431C32" w:rsidRPr="00277982" w:rsidRDefault="00431C32" w:rsidP="00431C3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r w:rsidR="00431C32" w:rsidRPr="00277982" w14:paraId="2ECF600B" w14:textId="77777777" w:rsidTr="00277982">
        <w:trPr>
          <w:trHeight w:val="702"/>
          <w:jc w:val="center"/>
        </w:trPr>
        <w:tc>
          <w:tcPr>
            <w:tcW w:w="500" w:type="dxa"/>
            <w:vMerge w:val="restart"/>
            <w:shd w:val="clear" w:color="000000" w:fill="F2F2F2"/>
            <w:vAlign w:val="center"/>
            <w:hideMark/>
          </w:tcPr>
          <w:p w14:paraId="6945AC14"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6</w:t>
            </w:r>
          </w:p>
        </w:tc>
        <w:tc>
          <w:tcPr>
            <w:tcW w:w="6375" w:type="dxa"/>
            <w:gridSpan w:val="4"/>
            <w:vMerge w:val="restart"/>
            <w:shd w:val="clear" w:color="auto" w:fill="auto"/>
            <w:vAlign w:val="center"/>
            <w:hideMark/>
          </w:tcPr>
          <w:p w14:paraId="2818B0D0" w14:textId="77777777" w:rsidR="00431C32" w:rsidRDefault="00431C32" w:rsidP="00431C32">
            <w:pPr>
              <w:pStyle w:val="ListeParagraf"/>
              <w:ind w:left="11"/>
              <w:jc w:val="both"/>
              <w:rPr>
                <w:rFonts w:cstheme="minorHAnsi"/>
              </w:rPr>
            </w:pPr>
            <w:r w:rsidRPr="00973BDA">
              <w:rPr>
                <w:rFonts w:ascii="Times New Roman" w:eastAsia="Times New Roman" w:hAnsi="Times New Roman" w:cs="Times New Roman"/>
                <w:color w:val="000000"/>
                <w:lang w:eastAsia="tr-TR"/>
              </w:rPr>
              <w:t> </w:t>
            </w:r>
            <w:r>
              <w:rPr>
                <w:rFonts w:cstheme="minorHAnsi"/>
              </w:rPr>
              <w:t>EPK.FR.018 Program Yeterlilikleri İşveren Değerlendirme Anketi’nde yer alan soruların güncellenmesine karar verilmiştir.</w:t>
            </w:r>
          </w:p>
          <w:p w14:paraId="30E76DD5" w14:textId="5B3F57D0" w:rsidR="00431C32" w:rsidRPr="00973BDA" w:rsidRDefault="00431C32" w:rsidP="00431C32">
            <w:pPr>
              <w:spacing w:after="0" w:line="240" w:lineRule="auto"/>
              <w:jc w:val="both"/>
              <w:rPr>
                <w:rFonts w:ascii="Times New Roman" w:eastAsia="Times New Roman" w:hAnsi="Times New Roman" w:cs="Times New Roman"/>
                <w:color w:val="000000"/>
                <w:lang w:eastAsia="tr-TR"/>
              </w:rPr>
            </w:pPr>
          </w:p>
        </w:tc>
        <w:tc>
          <w:tcPr>
            <w:tcW w:w="2329" w:type="dxa"/>
            <w:vMerge w:val="restart"/>
            <w:shd w:val="clear" w:color="auto" w:fill="auto"/>
            <w:vAlign w:val="center"/>
            <w:hideMark/>
          </w:tcPr>
          <w:p w14:paraId="396D53CE" w14:textId="1AED0C9C" w:rsidR="00431C32" w:rsidRPr="00277982" w:rsidRDefault="00431C32" w:rsidP="00431C32">
            <w:pPr>
              <w:spacing w:after="0" w:line="240" w:lineRule="auto"/>
              <w:jc w:val="center"/>
              <w:rPr>
                <w:rFonts w:ascii="Tahoma" w:eastAsia="Times New Roman" w:hAnsi="Tahoma" w:cs="Tahoma"/>
                <w:color w:val="000000"/>
                <w:sz w:val="18"/>
                <w:szCs w:val="18"/>
                <w:lang w:eastAsia="tr-TR"/>
              </w:rPr>
            </w:pPr>
            <w:r w:rsidRPr="00277982">
              <w:rPr>
                <w:rFonts w:ascii="Tahoma" w:eastAsia="Times New Roman" w:hAnsi="Tahoma" w:cs="Tahoma"/>
                <w:color w:val="000000"/>
                <w:sz w:val="18"/>
                <w:szCs w:val="18"/>
                <w:lang w:eastAsia="tr-TR"/>
              </w:rPr>
              <w:t> </w:t>
            </w:r>
            <w:r>
              <w:rPr>
                <w:rFonts w:ascii="Tahoma" w:eastAsia="Times New Roman" w:hAnsi="Tahoma" w:cs="Tahoma"/>
                <w:color w:val="000000"/>
                <w:sz w:val="18"/>
                <w:szCs w:val="18"/>
                <w:lang w:eastAsia="tr-TR"/>
              </w:rPr>
              <w:t>Kabul</w:t>
            </w:r>
          </w:p>
        </w:tc>
      </w:tr>
      <w:tr w:rsidR="00431C32" w:rsidRPr="00277982" w14:paraId="22794BB1" w14:textId="77777777" w:rsidTr="00277982">
        <w:trPr>
          <w:trHeight w:val="509"/>
          <w:jc w:val="center"/>
        </w:trPr>
        <w:tc>
          <w:tcPr>
            <w:tcW w:w="500" w:type="dxa"/>
            <w:vMerge/>
            <w:vAlign w:val="center"/>
            <w:hideMark/>
          </w:tcPr>
          <w:p w14:paraId="64A44682"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0D31D221"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4B56FADA" w14:textId="77777777" w:rsidR="00431C32" w:rsidRPr="00277982" w:rsidRDefault="00431C32" w:rsidP="00431C32">
            <w:pPr>
              <w:spacing w:after="0" w:line="240" w:lineRule="auto"/>
              <w:rPr>
                <w:rFonts w:ascii="Tahoma" w:eastAsia="Times New Roman" w:hAnsi="Tahoma" w:cs="Tahoma"/>
                <w:color w:val="000000"/>
                <w:sz w:val="18"/>
                <w:szCs w:val="18"/>
                <w:lang w:eastAsia="tr-TR"/>
              </w:rPr>
            </w:pPr>
          </w:p>
        </w:tc>
      </w:tr>
      <w:tr w:rsidR="00431C32" w:rsidRPr="00277982" w14:paraId="30E79BCE" w14:textId="77777777" w:rsidTr="00277982">
        <w:trPr>
          <w:trHeight w:val="300"/>
          <w:jc w:val="center"/>
        </w:trPr>
        <w:tc>
          <w:tcPr>
            <w:tcW w:w="500" w:type="dxa"/>
            <w:vMerge/>
            <w:vAlign w:val="center"/>
            <w:hideMark/>
          </w:tcPr>
          <w:p w14:paraId="22597FBF"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5E868FF0"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6B4CC3F3" w14:textId="3ACCDAE4"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r>
              <w:rPr>
                <w:rFonts w:ascii="Tahoma" w:eastAsia="Times New Roman" w:hAnsi="Tahoma" w:cs="Tahoma"/>
                <w:b/>
                <w:bCs/>
                <w:color w:val="000000"/>
                <w:sz w:val="18"/>
                <w:szCs w:val="18"/>
                <w:lang w:eastAsia="tr-TR"/>
              </w:rPr>
              <w:t>ÖGEK</w:t>
            </w:r>
          </w:p>
        </w:tc>
        <w:tc>
          <w:tcPr>
            <w:tcW w:w="996" w:type="dxa"/>
            <w:shd w:val="clear" w:color="auto" w:fill="auto"/>
            <w:vAlign w:val="center"/>
            <w:hideMark/>
          </w:tcPr>
          <w:p w14:paraId="7B063257"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37C6378E" w14:textId="77777777" w:rsidR="00431C32" w:rsidRPr="00277982" w:rsidRDefault="00431C32" w:rsidP="00431C3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r w:rsidR="00431C32" w:rsidRPr="00277982" w14:paraId="49D3E27C" w14:textId="77777777" w:rsidTr="00277982">
        <w:trPr>
          <w:trHeight w:val="702"/>
          <w:jc w:val="center"/>
        </w:trPr>
        <w:tc>
          <w:tcPr>
            <w:tcW w:w="500" w:type="dxa"/>
            <w:vMerge w:val="restart"/>
            <w:shd w:val="clear" w:color="000000" w:fill="F2F2F2"/>
            <w:vAlign w:val="center"/>
            <w:hideMark/>
          </w:tcPr>
          <w:p w14:paraId="40510AAC"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7</w:t>
            </w:r>
          </w:p>
        </w:tc>
        <w:tc>
          <w:tcPr>
            <w:tcW w:w="6375" w:type="dxa"/>
            <w:gridSpan w:val="4"/>
            <w:vMerge w:val="restart"/>
            <w:shd w:val="clear" w:color="auto" w:fill="auto"/>
            <w:vAlign w:val="center"/>
            <w:hideMark/>
          </w:tcPr>
          <w:p w14:paraId="0013445A" w14:textId="5CC06829" w:rsidR="00431C32" w:rsidRPr="00277982" w:rsidRDefault="00431C32" w:rsidP="00431C32">
            <w:pPr>
              <w:spacing w:after="0" w:line="240" w:lineRule="auto"/>
              <w:jc w:val="both"/>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r>
              <w:rPr>
                <w:rFonts w:cstheme="minorHAnsi"/>
              </w:rPr>
              <w:t>EPK.FR.022 Uygulamalı Eğitim Paydaş Memnuniyeti Ölçme Anketi’nde yer alan soruların güncellenmesine karar verilmiştir.</w:t>
            </w:r>
          </w:p>
        </w:tc>
        <w:tc>
          <w:tcPr>
            <w:tcW w:w="2329" w:type="dxa"/>
            <w:vMerge w:val="restart"/>
            <w:shd w:val="clear" w:color="auto" w:fill="auto"/>
            <w:vAlign w:val="center"/>
            <w:hideMark/>
          </w:tcPr>
          <w:p w14:paraId="7E31D854" w14:textId="7D013F23" w:rsidR="00431C32" w:rsidRPr="00277982" w:rsidRDefault="00431C32" w:rsidP="00431C32">
            <w:pPr>
              <w:spacing w:after="0" w:line="240" w:lineRule="auto"/>
              <w:jc w:val="center"/>
              <w:rPr>
                <w:rFonts w:ascii="Tahoma" w:eastAsia="Times New Roman" w:hAnsi="Tahoma" w:cs="Tahoma"/>
                <w:color w:val="000000"/>
                <w:sz w:val="18"/>
                <w:szCs w:val="18"/>
                <w:lang w:eastAsia="tr-TR"/>
              </w:rPr>
            </w:pPr>
            <w:r w:rsidRPr="00277982">
              <w:rPr>
                <w:rFonts w:ascii="Tahoma" w:eastAsia="Times New Roman" w:hAnsi="Tahoma" w:cs="Tahoma"/>
                <w:color w:val="000000"/>
                <w:sz w:val="18"/>
                <w:szCs w:val="18"/>
                <w:lang w:eastAsia="tr-TR"/>
              </w:rPr>
              <w:t> </w:t>
            </w:r>
            <w:r>
              <w:rPr>
                <w:rFonts w:ascii="Tahoma" w:eastAsia="Times New Roman" w:hAnsi="Tahoma" w:cs="Tahoma"/>
                <w:color w:val="000000"/>
                <w:sz w:val="18"/>
                <w:szCs w:val="18"/>
                <w:lang w:eastAsia="tr-TR"/>
              </w:rPr>
              <w:t>Kabul</w:t>
            </w:r>
          </w:p>
        </w:tc>
      </w:tr>
      <w:tr w:rsidR="00431C32" w:rsidRPr="00277982" w14:paraId="7144D5F3" w14:textId="77777777" w:rsidTr="00277982">
        <w:trPr>
          <w:trHeight w:val="509"/>
          <w:jc w:val="center"/>
        </w:trPr>
        <w:tc>
          <w:tcPr>
            <w:tcW w:w="500" w:type="dxa"/>
            <w:vMerge/>
            <w:vAlign w:val="center"/>
            <w:hideMark/>
          </w:tcPr>
          <w:p w14:paraId="60A478A0"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20B47A34"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46C0DBD5" w14:textId="77777777" w:rsidR="00431C32" w:rsidRPr="00277982" w:rsidRDefault="00431C32" w:rsidP="00431C32">
            <w:pPr>
              <w:spacing w:after="0" w:line="240" w:lineRule="auto"/>
              <w:rPr>
                <w:rFonts w:ascii="Tahoma" w:eastAsia="Times New Roman" w:hAnsi="Tahoma" w:cs="Tahoma"/>
                <w:color w:val="000000"/>
                <w:sz w:val="18"/>
                <w:szCs w:val="18"/>
                <w:lang w:eastAsia="tr-TR"/>
              </w:rPr>
            </w:pPr>
          </w:p>
        </w:tc>
      </w:tr>
      <w:tr w:rsidR="00431C32" w:rsidRPr="00277982" w14:paraId="1565C1D8" w14:textId="77777777" w:rsidTr="00277982">
        <w:trPr>
          <w:trHeight w:val="300"/>
          <w:jc w:val="center"/>
        </w:trPr>
        <w:tc>
          <w:tcPr>
            <w:tcW w:w="500" w:type="dxa"/>
            <w:vMerge/>
            <w:vAlign w:val="center"/>
            <w:hideMark/>
          </w:tcPr>
          <w:p w14:paraId="78D0AC9B"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787AB4B6"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16739471" w14:textId="3CDEF6F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r>
              <w:rPr>
                <w:rFonts w:ascii="Tahoma" w:eastAsia="Times New Roman" w:hAnsi="Tahoma" w:cs="Tahoma"/>
                <w:b/>
                <w:bCs/>
                <w:color w:val="000000"/>
                <w:sz w:val="18"/>
                <w:szCs w:val="18"/>
                <w:lang w:eastAsia="tr-TR"/>
              </w:rPr>
              <w:t>ÖGEK</w:t>
            </w:r>
          </w:p>
        </w:tc>
        <w:tc>
          <w:tcPr>
            <w:tcW w:w="996" w:type="dxa"/>
            <w:shd w:val="clear" w:color="auto" w:fill="auto"/>
            <w:vAlign w:val="center"/>
            <w:hideMark/>
          </w:tcPr>
          <w:p w14:paraId="6B12834C"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4043E90E" w14:textId="77777777" w:rsidR="00431C32" w:rsidRPr="00277982" w:rsidRDefault="00431C32" w:rsidP="00431C3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r w:rsidR="00431C32" w:rsidRPr="00277982" w14:paraId="4A905A00" w14:textId="77777777" w:rsidTr="00277982">
        <w:trPr>
          <w:trHeight w:val="702"/>
          <w:jc w:val="center"/>
        </w:trPr>
        <w:tc>
          <w:tcPr>
            <w:tcW w:w="500" w:type="dxa"/>
            <w:vMerge w:val="restart"/>
            <w:shd w:val="clear" w:color="000000" w:fill="F2F2F2"/>
            <w:vAlign w:val="center"/>
            <w:hideMark/>
          </w:tcPr>
          <w:p w14:paraId="7BCA3563"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8</w:t>
            </w:r>
          </w:p>
        </w:tc>
        <w:tc>
          <w:tcPr>
            <w:tcW w:w="6375" w:type="dxa"/>
            <w:gridSpan w:val="4"/>
            <w:vMerge w:val="restart"/>
            <w:shd w:val="clear" w:color="auto" w:fill="auto"/>
            <w:vAlign w:val="center"/>
            <w:hideMark/>
          </w:tcPr>
          <w:p w14:paraId="176F0077" w14:textId="22430F1E" w:rsidR="00431C32" w:rsidRPr="00431C32" w:rsidRDefault="00431C32" w:rsidP="00431C32">
            <w:pPr>
              <w:spacing w:after="0" w:line="240" w:lineRule="auto"/>
              <w:jc w:val="both"/>
              <w:rPr>
                <w:rFonts w:ascii="Times New Roman" w:eastAsia="Times New Roman" w:hAnsi="Times New Roman" w:cs="Times New Roman"/>
                <w:b/>
                <w:bCs/>
                <w:color w:val="000000"/>
                <w:sz w:val="18"/>
                <w:szCs w:val="18"/>
                <w:lang w:eastAsia="tr-TR"/>
              </w:rPr>
            </w:pPr>
            <w:r w:rsidRPr="00431C32">
              <w:rPr>
                <w:rFonts w:ascii="Times New Roman" w:hAnsi="Times New Roman" w:cs="Times New Roman"/>
              </w:rPr>
              <w:t xml:space="preserve">Anket sorularının, mezunlarımızın mesleki yeterlikleri, istihdam verimliliği ve kariyer gelişimlerine ilişkin sağlıklı ve anlamlı veri </w:t>
            </w:r>
            <w:r w:rsidRPr="00431C32">
              <w:rPr>
                <w:rFonts w:ascii="Times New Roman" w:hAnsi="Times New Roman" w:cs="Times New Roman"/>
              </w:rPr>
              <w:lastRenderedPageBreak/>
              <w:t>üretme kapasitesi, dikkate alınarak önceki anket maddeleri ölçme geçerliliği açısından daha önceki anket verileri incelenerek gözden geçirilmiştir. Ölçme yapısı uygun olmayan (çalışmayan) maddeler önerilerle yenilenmiş, madde anlaşılırlığı, madde güçlüğü ve işlevselliği pilot çalışma ile sağlınmış ve son halinin ilgili komisyona önerilmesine karar verilmiştir.</w:t>
            </w:r>
            <w:r w:rsidRPr="00431C32">
              <w:rPr>
                <w:rFonts w:ascii="Times New Roman" w:eastAsia="Times New Roman" w:hAnsi="Times New Roman" w:cs="Times New Roman"/>
                <w:b/>
                <w:bCs/>
                <w:color w:val="000000"/>
                <w:sz w:val="18"/>
                <w:szCs w:val="18"/>
                <w:lang w:eastAsia="tr-TR"/>
              </w:rPr>
              <w:t> </w:t>
            </w:r>
          </w:p>
        </w:tc>
        <w:tc>
          <w:tcPr>
            <w:tcW w:w="2329" w:type="dxa"/>
            <w:vMerge w:val="restart"/>
            <w:shd w:val="clear" w:color="auto" w:fill="auto"/>
            <w:vAlign w:val="center"/>
            <w:hideMark/>
          </w:tcPr>
          <w:p w14:paraId="1871A57B" w14:textId="4968D9DD" w:rsidR="00431C32" w:rsidRPr="00277982" w:rsidRDefault="00431C32" w:rsidP="00431C32">
            <w:pPr>
              <w:spacing w:after="0" w:line="240" w:lineRule="auto"/>
              <w:jc w:val="center"/>
              <w:rPr>
                <w:rFonts w:ascii="Tahoma" w:eastAsia="Times New Roman" w:hAnsi="Tahoma" w:cs="Tahoma"/>
                <w:color w:val="000000"/>
                <w:sz w:val="18"/>
                <w:szCs w:val="18"/>
                <w:lang w:eastAsia="tr-TR"/>
              </w:rPr>
            </w:pPr>
            <w:r w:rsidRPr="00277982">
              <w:rPr>
                <w:rFonts w:ascii="Tahoma" w:eastAsia="Times New Roman" w:hAnsi="Tahoma" w:cs="Tahoma"/>
                <w:color w:val="000000"/>
                <w:sz w:val="18"/>
                <w:szCs w:val="18"/>
                <w:lang w:eastAsia="tr-TR"/>
              </w:rPr>
              <w:lastRenderedPageBreak/>
              <w:t> </w:t>
            </w:r>
            <w:r>
              <w:rPr>
                <w:rFonts w:ascii="Tahoma" w:eastAsia="Times New Roman" w:hAnsi="Tahoma" w:cs="Tahoma"/>
                <w:color w:val="000000"/>
                <w:sz w:val="18"/>
                <w:szCs w:val="18"/>
                <w:lang w:eastAsia="tr-TR"/>
              </w:rPr>
              <w:t>Kabul</w:t>
            </w:r>
          </w:p>
        </w:tc>
      </w:tr>
      <w:tr w:rsidR="00431C32" w:rsidRPr="00277982" w14:paraId="5373A1B9" w14:textId="77777777" w:rsidTr="00277982">
        <w:trPr>
          <w:trHeight w:val="509"/>
          <w:jc w:val="center"/>
        </w:trPr>
        <w:tc>
          <w:tcPr>
            <w:tcW w:w="500" w:type="dxa"/>
            <w:vMerge/>
            <w:vAlign w:val="center"/>
            <w:hideMark/>
          </w:tcPr>
          <w:p w14:paraId="1ED99D00"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1D68CB2A"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5846CCA5" w14:textId="77777777" w:rsidR="00431C32" w:rsidRPr="00277982" w:rsidRDefault="00431C32" w:rsidP="00431C32">
            <w:pPr>
              <w:spacing w:after="0" w:line="240" w:lineRule="auto"/>
              <w:rPr>
                <w:rFonts w:ascii="Tahoma" w:eastAsia="Times New Roman" w:hAnsi="Tahoma" w:cs="Tahoma"/>
                <w:color w:val="000000"/>
                <w:sz w:val="18"/>
                <w:szCs w:val="18"/>
                <w:lang w:eastAsia="tr-TR"/>
              </w:rPr>
            </w:pPr>
          </w:p>
        </w:tc>
      </w:tr>
      <w:tr w:rsidR="00431C32" w:rsidRPr="00277982" w14:paraId="79408C14" w14:textId="77777777" w:rsidTr="00277982">
        <w:trPr>
          <w:trHeight w:val="300"/>
          <w:jc w:val="center"/>
        </w:trPr>
        <w:tc>
          <w:tcPr>
            <w:tcW w:w="500" w:type="dxa"/>
            <w:vMerge/>
            <w:vAlign w:val="center"/>
            <w:hideMark/>
          </w:tcPr>
          <w:p w14:paraId="161028A0"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04F3439E"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0375AE70" w14:textId="454500D3"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Pr>
                <w:rFonts w:ascii="Tahoma" w:eastAsia="Times New Roman" w:hAnsi="Tahoma" w:cs="Tahoma"/>
                <w:b/>
                <w:bCs/>
                <w:color w:val="000000"/>
                <w:sz w:val="18"/>
                <w:szCs w:val="18"/>
                <w:lang w:eastAsia="tr-TR"/>
              </w:rPr>
              <w:t>ÖGEK</w:t>
            </w:r>
            <w:r w:rsidRPr="00277982">
              <w:rPr>
                <w:rFonts w:ascii="Tahoma" w:eastAsia="Times New Roman" w:hAnsi="Tahoma" w:cs="Tahoma"/>
                <w:b/>
                <w:bCs/>
                <w:color w:val="000000"/>
                <w:sz w:val="18"/>
                <w:szCs w:val="18"/>
                <w:lang w:eastAsia="tr-TR"/>
              </w:rPr>
              <w:t> </w:t>
            </w:r>
          </w:p>
        </w:tc>
        <w:tc>
          <w:tcPr>
            <w:tcW w:w="996" w:type="dxa"/>
            <w:shd w:val="clear" w:color="auto" w:fill="auto"/>
            <w:vAlign w:val="center"/>
            <w:hideMark/>
          </w:tcPr>
          <w:p w14:paraId="54B1AE57"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3F7A2D87" w14:textId="77777777" w:rsidR="00431C32" w:rsidRPr="00277982" w:rsidRDefault="00431C32" w:rsidP="00431C3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r w:rsidR="00431C32" w:rsidRPr="00277982" w14:paraId="4C377926" w14:textId="77777777" w:rsidTr="00277982">
        <w:trPr>
          <w:trHeight w:val="702"/>
          <w:jc w:val="center"/>
        </w:trPr>
        <w:tc>
          <w:tcPr>
            <w:tcW w:w="500" w:type="dxa"/>
            <w:vMerge w:val="restart"/>
            <w:shd w:val="clear" w:color="000000" w:fill="F2F2F2"/>
            <w:vAlign w:val="center"/>
            <w:hideMark/>
          </w:tcPr>
          <w:p w14:paraId="3C4AC12B"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9</w:t>
            </w:r>
          </w:p>
        </w:tc>
        <w:tc>
          <w:tcPr>
            <w:tcW w:w="6375" w:type="dxa"/>
            <w:gridSpan w:val="4"/>
            <w:vMerge w:val="restart"/>
            <w:shd w:val="clear" w:color="auto" w:fill="auto"/>
            <w:vAlign w:val="center"/>
            <w:hideMark/>
          </w:tcPr>
          <w:p w14:paraId="5BF5F08F" w14:textId="215C0FA0" w:rsidR="00431C32" w:rsidRPr="00431C32" w:rsidRDefault="00431C32" w:rsidP="00431C32">
            <w:pPr>
              <w:ind w:left="60"/>
              <w:jc w:val="both"/>
              <w:rPr>
                <w:rFonts w:ascii="Times New Roman" w:hAnsi="Times New Roman" w:cs="Times New Roman"/>
              </w:rPr>
            </w:pPr>
            <w:r w:rsidRPr="00431C32">
              <w:rPr>
                <w:rFonts w:ascii="Times New Roman" w:hAnsi="Times New Roman" w:cs="Times New Roman"/>
              </w:rPr>
              <w:t>Anket sonuçlarının müfredat geliştirme ve program iyileştirme süreçlerine katkı sağlayacak biçimde nasıl değerlendirilebileceği, tartışılmış nitel bir analiz ve raporlama ile program başkanlarına iletileceği sonucuna varılmıştır.</w:t>
            </w:r>
          </w:p>
          <w:p w14:paraId="1AE169A9" w14:textId="051A9371"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p>
        </w:tc>
        <w:tc>
          <w:tcPr>
            <w:tcW w:w="2329" w:type="dxa"/>
            <w:vMerge w:val="restart"/>
            <w:shd w:val="clear" w:color="auto" w:fill="auto"/>
            <w:vAlign w:val="center"/>
            <w:hideMark/>
          </w:tcPr>
          <w:p w14:paraId="549F4678" w14:textId="64C36DA5" w:rsidR="00431C32" w:rsidRPr="00277982" w:rsidRDefault="00431C32" w:rsidP="00431C32">
            <w:pPr>
              <w:spacing w:after="0" w:line="240" w:lineRule="auto"/>
              <w:jc w:val="center"/>
              <w:rPr>
                <w:rFonts w:ascii="Tahoma" w:eastAsia="Times New Roman" w:hAnsi="Tahoma" w:cs="Tahoma"/>
                <w:color w:val="000000"/>
                <w:sz w:val="18"/>
                <w:szCs w:val="18"/>
                <w:lang w:eastAsia="tr-TR"/>
              </w:rPr>
            </w:pPr>
            <w:r w:rsidRPr="00277982">
              <w:rPr>
                <w:rFonts w:ascii="Tahoma" w:eastAsia="Times New Roman" w:hAnsi="Tahoma" w:cs="Tahoma"/>
                <w:color w:val="000000"/>
                <w:sz w:val="18"/>
                <w:szCs w:val="18"/>
                <w:lang w:eastAsia="tr-TR"/>
              </w:rPr>
              <w:t> </w:t>
            </w:r>
            <w:r>
              <w:rPr>
                <w:rFonts w:ascii="Tahoma" w:eastAsia="Times New Roman" w:hAnsi="Tahoma" w:cs="Tahoma"/>
                <w:color w:val="000000"/>
                <w:sz w:val="18"/>
                <w:szCs w:val="18"/>
                <w:lang w:eastAsia="tr-TR"/>
              </w:rPr>
              <w:t>Kabul</w:t>
            </w:r>
          </w:p>
        </w:tc>
      </w:tr>
      <w:tr w:rsidR="00431C32" w:rsidRPr="00277982" w14:paraId="26C56367" w14:textId="77777777" w:rsidTr="00277982">
        <w:trPr>
          <w:trHeight w:val="509"/>
          <w:jc w:val="center"/>
        </w:trPr>
        <w:tc>
          <w:tcPr>
            <w:tcW w:w="500" w:type="dxa"/>
            <w:vMerge/>
            <w:vAlign w:val="center"/>
            <w:hideMark/>
          </w:tcPr>
          <w:p w14:paraId="072F86F1"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455880C0"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6F501E3D" w14:textId="77777777" w:rsidR="00431C32" w:rsidRPr="00277982" w:rsidRDefault="00431C32" w:rsidP="00431C32">
            <w:pPr>
              <w:spacing w:after="0" w:line="240" w:lineRule="auto"/>
              <w:rPr>
                <w:rFonts w:ascii="Tahoma" w:eastAsia="Times New Roman" w:hAnsi="Tahoma" w:cs="Tahoma"/>
                <w:color w:val="000000"/>
                <w:sz w:val="18"/>
                <w:szCs w:val="18"/>
                <w:lang w:eastAsia="tr-TR"/>
              </w:rPr>
            </w:pPr>
          </w:p>
        </w:tc>
      </w:tr>
      <w:tr w:rsidR="00431C32" w:rsidRPr="00277982" w14:paraId="499E77BE" w14:textId="77777777" w:rsidTr="00277982">
        <w:trPr>
          <w:trHeight w:val="300"/>
          <w:jc w:val="center"/>
        </w:trPr>
        <w:tc>
          <w:tcPr>
            <w:tcW w:w="500" w:type="dxa"/>
            <w:vMerge/>
            <w:vAlign w:val="center"/>
            <w:hideMark/>
          </w:tcPr>
          <w:p w14:paraId="7D832DF9"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2C879535"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6873CD85" w14:textId="63A30EDD"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Pr>
                <w:rFonts w:ascii="Tahoma" w:eastAsia="Times New Roman" w:hAnsi="Tahoma" w:cs="Tahoma"/>
                <w:b/>
                <w:bCs/>
                <w:color w:val="000000"/>
                <w:sz w:val="18"/>
                <w:szCs w:val="18"/>
                <w:lang w:eastAsia="tr-TR"/>
              </w:rPr>
              <w:t>ÖGEK</w:t>
            </w:r>
            <w:r w:rsidRPr="00277982">
              <w:rPr>
                <w:rFonts w:ascii="Tahoma" w:eastAsia="Times New Roman" w:hAnsi="Tahoma" w:cs="Tahoma"/>
                <w:b/>
                <w:bCs/>
                <w:color w:val="000000"/>
                <w:sz w:val="18"/>
                <w:szCs w:val="18"/>
                <w:lang w:eastAsia="tr-TR"/>
              </w:rPr>
              <w:t> </w:t>
            </w:r>
          </w:p>
        </w:tc>
        <w:tc>
          <w:tcPr>
            <w:tcW w:w="996" w:type="dxa"/>
            <w:shd w:val="clear" w:color="auto" w:fill="auto"/>
            <w:vAlign w:val="center"/>
            <w:hideMark/>
          </w:tcPr>
          <w:p w14:paraId="3DA05B28"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4BD5E054" w14:textId="77777777" w:rsidR="00431C32" w:rsidRPr="00277982" w:rsidRDefault="00431C32" w:rsidP="00431C3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r w:rsidR="00431C32" w:rsidRPr="00277982" w14:paraId="6BA0FA80" w14:textId="77777777" w:rsidTr="00277982">
        <w:trPr>
          <w:trHeight w:val="702"/>
          <w:jc w:val="center"/>
        </w:trPr>
        <w:tc>
          <w:tcPr>
            <w:tcW w:w="500" w:type="dxa"/>
            <w:vMerge w:val="restart"/>
            <w:shd w:val="clear" w:color="000000" w:fill="F2F2F2"/>
            <w:vAlign w:val="center"/>
            <w:hideMark/>
          </w:tcPr>
          <w:p w14:paraId="5F648565"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10</w:t>
            </w:r>
          </w:p>
        </w:tc>
        <w:tc>
          <w:tcPr>
            <w:tcW w:w="6375" w:type="dxa"/>
            <w:gridSpan w:val="4"/>
            <w:vMerge w:val="restart"/>
            <w:shd w:val="clear" w:color="auto" w:fill="auto"/>
            <w:vAlign w:val="center"/>
            <w:hideMark/>
          </w:tcPr>
          <w:p w14:paraId="73C29349" w14:textId="19143780" w:rsidR="00431C32" w:rsidRPr="00431C32" w:rsidRDefault="00431C32" w:rsidP="00431C32">
            <w:pPr>
              <w:ind w:left="60"/>
              <w:jc w:val="both"/>
              <w:rPr>
                <w:rFonts w:ascii="Times New Roman" w:hAnsi="Times New Roman" w:cs="Times New Roman"/>
              </w:rPr>
            </w:pPr>
            <w:r w:rsidRPr="00431C32">
              <w:rPr>
                <w:rFonts w:ascii="Times New Roman" w:hAnsi="Times New Roman" w:cs="Times New Roman"/>
              </w:rPr>
              <w:t xml:space="preserve">Anketin uygulanma sıklığının, eğitim-öğretim döngüsü ve akademik planlamalarla uyumlu olacak şekilde yeniden yapılandırılmasının gerekliliği, ilgili uygulamaların tüm üniversitelerde nasıl gerçekleştirildiği araştırılmıştır. Ders programı ve ilgili bilgi paketlerinin de dinamik yapısına vurgunun her geçen yıl artması nedeniyle bu anketlerin </w:t>
            </w:r>
            <w:r w:rsidRPr="00431C32">
              <w:rPr>
                <w:rFonts w:ascii="Times New Roman" w:hAnsi="Times New Roman" w:cs="Times New Roman"/>
                <w:b/>
                <w:bCs/>
              </w:rPr>
              <w:t>her yıl, yarıyıl bitiminde ilgili (giriş yılı) ders programının</w:t>
            </w:r>
            <w:r w:rsidRPr="00431C32">
              <w:rPr>
                <w:rFonts w:ascii="Times New Roman" w:hAnsi="Times New Roman" w:cs="Times New Roman"/>
              </w:rPr>
              <w:t xml:space="preserve"> değerlendirilmesi esasına dayanarak </w:t>
            </w:r>
            <w:r w:rsidRPr="00431C32">
              <w:rPr>
                <w:rFonts w:ascii="Times New Roman" w:hAnsi="Times New Roman" w:cs="Times New Roman"/>
                <w:b/>
                <w:bCs/>
              </w:rPr>
              <w:t>yıllık düzende</w:t>
            </w:r>
            <w:r w:rsidRPr="00431C32">
              <w:rPr>
                <w:rFonts w:ascii="Times New Roman" w:hAnsi="Times New Roman" w:cs="Times New Roman"/>
              </w:rPr>
              <w:t xml:space="preserve"> yapılmasının önerilmesine karar verilmiştir.</w:t>
            </w:r>
          </w:p>
          <w:p w14:paraId="2E5E5792" w14:textId="0A99436B"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p>
        </w:tc>
        <w:tc>
          <w:tcPr>
            <w:tcW w:w="2329" w:type="dxa"/>
            <w:vMerge w:val="restart"/>
            <w:shd w:val="clear" w:color="auto" w:fill="auto"/>
            <w:vAlign w:val="center"/>
            <w:hideMark/>
          </w:tcPr>
          <w:p w14:paraId="74525ABF" w14:textId="06381035" w:rsidR="00431C32" w:rsidRPr="00277982" w:rsidRDefault="00431C32" w:rsidP="00431C32">
            <w:pPr>
              <w:spacing w:after="0" w:line="240" w:lineRule="auto"/>
              <w:jc w:val="center"/>
              <w:rPr>
                <w:rFonts w:ascii="Tahoma" w:eastAsia="Times New Roman" w:hAnsi="Tahoma" w:cs="Tahoma"/>
                <w:color w:val="000000"/>
                <w:sz w:val="18"/>
                <w:szCs w:val="18"/>
                <w:lang w:eastAsia="tr-TR"/>
              </w:rPr>
            </w:pPr>
            <w:r w:rsidRPr="00277982">
              <w:rPr>
                <w:rFonts w:ascii="Tahoma" w:eastAsia="Times New Roman" w:hAnsi="Tahoma" w:cs="Tahoma"/>
                <w:color w:val="000000"/>
                <w:sz w:val="18"/>
                <w:szCs w:val="18"/>
                <w:lang w:eastAsia="tr-TR"/>
              </w:rPr>
              <w:t> </w:t>
            </w:r>
            <w:r>
              <w:rPr>
                <w:rFonts w:ascii="Tahoma" w:eastAsia="Times New Roman" w:hAnsi="Tahoma" w:cs="Tahoma"/>
                <w:color w:val="000000"/>
                <w:sz w:val="18"/>
                <w:szCs w:val="18"/>
                <w:lang w:eastAsia="tr-TR"/>
              </w:rPr>
              <w:t>Kabul</w:t>
            </w:r>
          </w:p>
        </w:tc>
      </w:tr>
      <w:tr w:rsidR="00431C32" w:rsidRPr="00277982" w14:paraId="24AB732E" w14:textId="77777777" w:rsidTr="00277982">
        <w:trPr>
          <w:trHeight w:val="509"/>
          <w:jc w:val="center"/>
        </w:trPr>
        <w:tc>
          <w:tcPr>
            <w:tcW w:w="500" w:type="dxa"/>
            <w:vMerge/>
            <w:vAlign w:val="center"/>
            <w:hideMark/>
          </w:tcPr>
          <w:p w14:paraId="19B6EE0C"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19D70B6B"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69DDBF2A" w14:textId="77777777" w:rsidR="00431C32" w:rsidRPr="00277982" w:rsidRDefault="00431C32" w:rsidP="00431C32">
            <w:pPr>
              <w:spacing w:after="0" w:line="240" w:lineRule="auto"/>
              <w:rPr>
                <w:rFonts w:ascii="Tahoma" w:eastAsia="Times New Roman" w:hAnsi="Tahoma" w:cs="Tahoma"/>
                <w:color w:val="000000"/>
                <w:sz w:val="18"/>
                <w:szCs w:val="18"/>
                <w:lang w:eastAsia="tr-TR"/>
              </w:rPr>
            </w:pPr>
          </w:p>
        </w:tc>
      </w:tr>
      <w:tr w:rsidR="00431C32" w:rsidRPr="00277982" w14:paraId="0BFF4341" w14:textId="77777777" w:rsidTr="00277982">
        <w:trPr>
          <w:trHeight w:val="300"/>
          <w:jc w:val="center"/>
        </w:trPr>
        <w:tc>
          <w:tcPr>
            <w:tcW w:w="500" w:type="dxa"/>
            <w:vMerge/>
            <w:vAlign w:val="center"/>
            <w:hideMark/>
          </w:tcPr>
          <w:p w14:paraId="606E66AE" w14:textId="77777777" w:rsidR="00431C32" w:rsidRPr="00277982" w:rsidRDefault="00431C32" w:rsidP="00431C3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0665F92E"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111516A1" w14:textId="660B6CE4"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Pr>
                <w:rFonts w:ascii="Tahoma" w:eastAsia="Times New Roman" w:hAnsi="Tahoma" w:cs="Tahoma"/>
                <w:b/>
                <w:bCs/>
                <w:color w:val="000000"/>
                <w:sz w:val="18"/>
                <w:szCs w:val="18"/>
                <w:lang w:eastAsia="tr-TR"/>
              </w:rPr>
              <w:t>ÖGEK</w:t>
            </w:r>
            <w:r w:rsidRPr="00277982">
              <w:rPr>
                <w:rFonts w:ascii="Tahoma" w:eastAsia="Times New Roman" w:hAnsi="Tahoma" w:cs="Tahoma"/>
                <w:b/>
                <w:bCs/>
                <w:color w:val="000000"/>
                <w:sz w:val="18"/>
                <w:szCs w:val="18"/>
                <w:lang w:eastAsia="tr-TR"/>
              </w:rPr>
              <w:t> </w:t>
            </w:r>
          </w:p>
        </w:tc>
        <w:tc>
          <w:tcPr>
            <w:tcW w:w="996" w:type="dxa"/>
            <w:shd w:val="clear" w:color="auto" w:fill="auto"/>
            <w:vAlign w:val="center"/>
            <w:hideMark/>
          </w:tcPr>
          <w:p w14:paraId="7111EBD0" w14:textId="77777777" w:rsidR="00431C32" w:rsidRPr="00277982" w:rsidRDefault="00431C32" w:rsidP="00431C3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579075C9" w14:textId="77777777" w:rsidR="00431C32" w:rsidRPr="00277982" w:rsidRDefault="00431C32" w:rsidP="00431C3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bl>
    <w:p w14:paraId="17DA4D1F" w14:textId="77777777" w:rsidR="00277982" w:rsidRDefault="00277982" w:rsidP="00277982">
      <w:pPr>
        <w:ind w:left="-851"/>
        <w:jc w:val="both"/>
        <w:rPr>
          <w:rFonts w:cstheme="minorHAnsi"/>
        </w:rPr>
      </w:pPr>
    </w:p>
    <w:p w14:paraId="5BFF0EBE" w14:textId="77777777" w:rsidR="00277982" w:rsidRDefault="00277982" w:rsidP="00277982">
      <w:pPr>
        <w:jc w:val="both"/>
        <w:rPr>
          <w:rFonts w:cstheme="minorHAnsi"/>
        </w:rPr>
      </w:pPr>
    </w:p>
    <w:sectPr w:rsidR="00277982" w:rsidSect="00E23C0C">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1F73B0" w14:textId="77777777" w:rsidR="0011214E" w:rsidRDefault="0011214E" w:rsidP="00B0472D">
      <w:pPr>
        <w:spacing w:after="0" w:line="240" w:lineRule="auto"/>
      </w:pPr>
      <w:r>
        <w:separator/>
      </w:r>
    </w:p>
  </w:endnote>
  <w:endnote w:type="continuationSeparator" w:id="0">
    <w:p w14:paraId="4C72362F" w14:textId="77777777" w:rsidR="0011214E" w:rsidRDefault="0011214E" w:rsidP="00B047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1E1F66" w14:textId="77777777" w:rsidR="0011214E" w:rsidRDefault="0011214E" w:rsidP="00B0472D">
      <w:pPr>
        <w:spacing w:after="0" w:line="240" w:lineRule="auto"/>
      </w:pPr>
      <w:r>
        <w:separator/>
      </w:r>
    </w:p>
  </w:footnote>
  <w:footnote w:type="continuationSeparator" w:id="0">
    <w:p w14:paraId="093F1C67" w14:textId="77777777" w:rsidR="0011214E" w:rsidRDefault="0011214E" w:rsidP="00B047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5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9"/>
      <w:gridCol w:w="3188"/>
      <w:gridCol w:w="1989"/>
      <w:gridCol w:w="1813"/>
    </w:tblGrid>
    <w:tr w:rsidR="00BE5079" w14:paraId="3A465932" w14:textId="77777777" w:rsidTr="00037A16">
      <w:trPr>
        <w:trHeight w:val="276"/>
        <w:jc w:val="center"/>
      </w:trPr>
      <w:tc>
        <w:tcPr>
          <w:tcW w:w="3539" w:type="dxa"/>
          <w:vMerge w:val="restart"/>
          <w:tcBorders>
            <w:top w:val="single" w:sz="4" w:space="0" w:color="auto"/>
            <w:left w:val="single" w:sz="4" w:space="0" w:color="auto"/>
            <w:bottom w:val="single" w:sz="4" w:space="0" w:color="auto"/>
            <w:right w:val="single" w:sz="4" w:space="0" w:color="auto"/>
          </w:tcBorders>
          <w:vAlign w:val="center"/>
        </w:tcPr>
        <w:p w14:paraId="23286584" w14:textId="77777777" w:rsidR="00BE5079" w:rsidRDefault="00B25F6C" w:rsidP="00BE5079">
          <w:r>
            <w:rPr>
              <w:noProof/>
              <w:lang w:eastAsia="tr-TR"/>
            </w:rPr>
            <w:drawing>
              <wp:inline distT="0" distB="0" distL="0" distR="0" wp14:anchorId="0DC3DAC9" wp14:editId="2DAD0399">
                <wp:extent cx="2076450" cy="504825"/>
                <wp:effectExtent l="0" t="0" r="0" b="9525"/>
                <wp:docPr id="2" name="Resim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2076450" cy="504825"/>
                        </a:xfrm>
                        <a:prstGeom prst="rect">
                          <a:avLst/>
                        </a:prstGeom>
                      </pic:spPr>
                    </pic:pic>
                  </a:graphicData>
                </a:graphic>
              </wp:inline>
            </w:drawing>
          </w:r>
        </w:p>
      </w:tc>
      <w:tc>
        <w:tcPr>
          <w:tcW w:w="3188" w:type="dxa"/>
          <w:vMerge w:val="restart"/>
          <w:tcBorders>
            <w:top w:val="single" w:sz="4" w:space="0" w:color="auto"/>
            <w:left w:val="single" w:sz="4" w:space="0" w:color="auto"/>
            <w:bottom w:val="single" w:sz="4" w:space="0" w:color="auto"/>
            <w:right w:val="single" w:sz="4" w:space="0" w:color="auto"/>
          </w:tcBorders>
          <w:vAlign w:val="center"/>
          <w:hideMark/>
        </w:tcPr>
        <w:p w14:paraId="5FCB3DF6" w14:textId="77777777" w:rsidR="00BE5079" w:rsidRPr="000B78CD" w:rsidRDefault="00BE5079" w:rsidP="00BE5079">
          <w:pPr>
            <w:pStyle w:val="stBilgi"/>
            <w:jc w:val="center"/>
            <w:rPr>
              <w:sz w:val="24"/>
              <w:szCs w:val="24"/>
            </w:rPr>
          </w:pPr>
          <w:r>
            <w:rPr>
              <w:b/>
              <w:sz w:val="24"/>
              <w:szCs w:val="24"/>
            </w:rPr>
            <w:t>TOPLANTI TUTANAK FORMU</w:t>
          </w:r>
        </w:p>
      </w:tc>
      <w:tc>
        <w:tcPr>
          <w:tcW w:w="1989" w:type="dxa"/>
          <w:tcBorders>
            <w:top w:val="single" w:sz="4" w:space="0" w:color="auto"/>
            <w:left w:val="single" w:sz="4" w:space="0" w:color="auto"/>
            <w:bottom w:val="single" w:sz="4" w:space="0" w:color="auto"/>
            <w:right w:val="single" w:sz="4" w:space="0" w:color="auto"/>
          </w:tcBorders>
          <w:vAlign w:val="center"/>
          <w:hideMark/>
        </w:tcPr>
        <w:p w14:paraId="1314EB60" w14:textId="77777777" w:rsidR="00BE5079" w:rsidRDefault="00BE5079" w:rsidP="00BE5079">
          <w:pPr>
            <w:pStyle w:val="stBilgi"/>
            <w:rPr>
              <w:rFonts w:cs="Calibri"/>
            </w:rPr>
          </w:pPr>
          <w:r>
            <w:rPr>
              <w:rFonts w:cs="Calibri"/>
            </w:rPr>
            <w:t>DOKÜMAN NO</w:t>
          </w:r>
        </w:p>
      </w:tc>
      <w:tc>
        <w:tcPr>
          <w:tcW w:w="1813" w:type="dxa"/>
          <w:tcBorders>
            <w:top w:val="single" w:sz="4" w:space="0" w:color="auto"/>
            <w:left w:val="single" w:sz="4" w:space="0" w:color="auto"/>
            <w:bottom w:val="single" w:sz="4" w:space="0" w:color="auto"/>
            <w:right w:val="single" w:sz="4" w:space="0" w:color="auto"/>
          </w:tcBorders>
          <w:vAlign w:val="center"/>
          <w:hideMark/>
        </w:tcPr>
        <w:p w14:paraId="24966FA8" w14:textId="77777777" w:rsidR="00BE5079" w:rsidRDefault="002535AB" w:rsidP="00F90A66">
          <w:pPr>
            <w:pStyle w:val="stBilgi"/>
            <w:jc w:val="center"/>
            <w:rPr>
              <w:rFonts w:cs="Calibri"/>
            </w:rPr>
          </w:pPr>
          <w:r>
            <w:rPr>
              <w:rFonts w:cs="Calibri"/>
            </w:rPr>
            <w:t>KSP.FR.008</w:t>
          </w:r>
        </w:p>
      </w:tc>
    </w:tr>
    <w:tr w:rsidR="00BE5079" w14:paraId="2376924C" w14:textId="77777777" w:rsidTr="00037A16">
      <w:trPr>
        <w:trHeight w:val="276"/>
        <w:jc w:val="center"/>
      </w:trPr>
      <w:tc>
        <w:tcPr>
          <w:tcW w:w="3539" w:type="dxa"/>
          <w:vMerge/>
          <w:tcBorders>
            <w:top w:val="single" w:sz="4" w:space="0" w:color="auto"/>
            <w:left w:val="single" w:sz="4" w:space="0" w:color="auto"/>
            <w:bottom w:val="single" w:sz="4" w:space="0" w:color="auto"/>
            <w:right w:val="single" w:sz="4" w:space="0" w:color="auto"/>
          </w:tcBorders>
          <w:vAlign w:val="center"/>
          <w:hideMark/>
        </w:tcPr>
        <w:p w14:paraId="37D8B2D9" w14:textId="77777777" w:rsidR="00BE5079" w:rsidRDefault="00BE5079" w:rsidP="00BE5079"/>
      </w:tc>
      <w:tc>
        <w:tcPr>
          <w:tcW w:w="3188" w:type="dxa"/>
          <w:vMerge/>
          <w:tcBorders>
            <w:top w:val="single" w:sz="4" w:space="0" w:color="auto"/>
            <w:left w:val="single" w:sz="4" w:space="0" w:color="auto"/>
            <w:bottom w:val="single" w:sz="4" w:space="0" w:color="auto"/>
            <w:right w:val="single" w:sz="4" w:space="0" w:color="auto"/>
          </w:tcBorders>
          <w:vAlign w:val="center"/>
          <w:hideMark/>
        </w:tcPr>
        <w:p w14:paraId="0F5206F3" w14:textId="77777777" w:rsidR="00BE5079" w:rsidRDefault="00BE5079" w:rsidP="00BE5079">
          <w:pPr>
            <w:rPr>
              <w:rFonts w:cs="Calibri"/>
              <w:b/>
            </w:rPr>
          </w:pPr>
        </w:p>
      </w:tc>
      <w:tc>
        <w:tcPr>
          <w:tcW w:w="1989" w:type="dxa"/>
          <w:tcBorders>
            <w:top w:val="single" w:sz="4" w:space="0" w:color="auto"/>
            <w:left w:val="single" w:sz="4" w:space="0" w:color="auto"/>
            <w:bottom w:val="single" w:sz="4" w:space="0" w:color="auto"/>
            <w:right w:val="single" w:sz="4" w:space="0" w:color="auto"/>
          </w:tcBorders>
          <w:vAlign w:val="center"/>
          <w:hideMark/>
        </w:tcPr>
        <w:p w14:paraId="58E16321" w14:textId="77777777" w:rsidR="00BE5079" w:rsidRDefault="00BE5079" w:rsidP="00BE5079">
          <w:pPr>
            <w:pStyle w:val="stBilgi"/>
            <w:rPr>
              <w:rFonts w:cs="Calibri"/>
            </w:rPr>
          </w:pPr>
          <w:r>
            <w:rPr>
              <w:rFonts w:cs="Calibri"/>
            </w:rPr>
            <w:t>İLK YAYIN TARİHİ</w:t>
          </w:r>
        </w:p>
      </w:tc>
      <w:tc>
        <w:tcPr>
          <w:tcW w:w="1813" w:type="dxa"/>
          <w:tcBorders>
            <w:top w:val="single" w:sz="4" w:space="0" w:color="auto"/>
            <w:left w:val="single" w:sz="4" w:space="0" w:color="auto"/>
            <w:bottom w:val="single" w:sz="4" w:space="0" w:color="auto"/>
            <w:right w:val="single" w:sz="4" w:space="0" w:color="auto"/>
          </w:tcBorders>
          <w:vAlign w:val="center"/>
          <w:hideMark/>
        </w:tcPr>
        <w:p w14:paraId="59A4D46F" w14:textId="77777777" w:rsidR="00BE5079" w:rsidRDefault="00F90A66" w:rsidP="00F90A66">
          <w:pPr>
            <w:pStyle w:val="stBilgi"/>
            <w:jc w:val="center"/>
            <w:rPr>
              <w:rFonts w:cs="Calibri"/>
            </w:rPr>
          </w:pPr>
          <w:r>
            <w:rPr>
              <w:rFonts w:cs="Calibri"/>
            </w:rPr>
            <w:t>KASIM 2016</w:t>
          </w:r>
        </w:p>
      </w:tc>
    </w:tr>
    <w:tr w:rsidR="00BE5079" w14:paraId="6F66B33E" w14:textId="77777777" w:rsidTr="00037A16">
      <w:trPr>
        <w:trHeight w:val="276"/>
        <w:jc w:val="center"/>
      </w:trPr>
      <w:tc>
        <w:tcPr>
          <w:tcW w:w="3539" w:type="dxa"/>
          <w:vMerge/>
          <w:tcBorders>
            <w:top w:val="single" w:sz="4" w:space="0" w:color="auto"/>
            <w:left w:val="single" w:sz="4" w:space="0" w:color="auto"/>
            <w:bottom w:val="single" w:sz="4" w:space="0" w:color="auto"/>
            <w:right w:val="single" w:sz="4" w:space="0" w:color="auto"/>
          </w:tcBorders>
          <w:vAlign w:val="center"/>
          <w:hideMark/>
        </w:tcPr>
        <w:p w14:paraId="16D73DA3" w14:textId="77777777" w:rsidR="00BE5079" w:rsidRDefault="00BE5079" w:rsidP="00BE5079"/>
      </w:tc>
      <w:tc>
        <w:tcPr>
          <w:tcW w:w="3188" w:type="dxa"/>
          <w:vMerge/>
          <w:tcBorders>
            <w:top w:val="single" w:sz="4" w:space="0" w:color="auto"/>
            <w:left w:val="single" w:sz="4" w:space="0" w:color="auto"/>
            <w:bottom w:val="single" w:sz="4" w:space="0" w:color="auto"/>
            <w:right w:val="single" w:sz="4" w:space="0" w:color="auto"/>
          </w:tcBorders>
          <w:vAlign w:val="center"/>
          <w:hideMark/>
        </w:tcPr>
        <w:p w14:paraId="5A644964" w14:textId="77777777" w:rsidR="00BE5079" w:rsidRDefault="00BE5079" w:rsidP="00BE5079">
          <w:pPr>
            <w:rPr>
              <w:rFonts w:cs="Calibri"/>
              <w:b/>
            </w:rPr>
          </w:pPr>
        </w:p>
      </w:tc>
      <w:tc>
        <w:tcPr>
          <w:tcW w:w="1989" w:type="dxa"/>
          <w:tcBorders>
            <w:top w:val="single" w:sz="4" w:space="0" w:color="auto"/>
            <w:left w:val="single" w:sz="4" w:space="0" w:color="auto"/>
            <w:bottom w:val="single" w:sz="4" w:space="0" w:color="auto"/>
            <w:right w:val="single" w:sz="4" w:space="0" w:color="auto"/>
          </w:tcBorders>
          <w:vAlign w:val="center"/>
          <w:hideMark/>
        </w:tcPr>
        <w:p w14:paraId="54605D7D" w14:textId="77777777" w:rsidR="00BE5079" w:rsidRDefault="00BE5079" w:rsidP="00BE5079">
          <w:pPr>
            <w:pStyle w:val="stBilgi"/>
            <w:rPr>
              <w:rFonts w:cs="Calibri"/>
            </w:rPr>
          </w:pPr>
          <w:r>
            <w:rPr>
              <w:rFonts w:cs="Calibri"/>
            </w:rPr>
            <w:t>REVİZYON TARİHİ</w:t>
          </w:r>
        </w:p>
      </w:tc>
      <w:tc>
        <w:tcPr>
          <w:tcW w:w="1813" w:type="dxa"/>
          <w:tcBorders>
            <w:top w:val="single" w:sz="4" w:space="0" w:color="auto"/>
            <w:left w:val="single" w:sz="4" w:space="0" w:color="auto"/>
            <w:bottom w:val="single" w:sz="4" w:space="0" w:color="auto"/>
            <w:right w:val="single" w:sz="4" w:space="0" w:color="auto"/>
          </w:tcBorders>
          <w:vAlign w:val="center"/>
          <w:hideMark/>
        </w:tcPr>
        <w:p w14:paraId="0FEF6E49" w14:textId="0DA85FF3" w:rsidR="00BE5079" w:rsidRDefault="00277982" w:rsidP="00BE5079">
          <w:pPr>
            <w:pStyle w:val="stBilgi"/>
            <w:jc w:val="center"/>
            <w:rPr>
              <w:rFonts w:cs="Calibri"/>
            </w:rPr>
          </w:pPr>
          <w:r>
            <w:rPr>
              <w:rFonts w:cs="Calibri"/>
            </w:rPr>
            <w:t>AĞUSTOS 2022</w:t>
          </w:r>
        </w:p>
      </w:tc>
    </w:tr>
    <w:tr w:rsidR="00BE5079" w14:paraId="14AC2DC1" w14:textId="77777777" w:rsidTr="00037A16">
      <w:trPr>
        <w:trHeight w:val="276"/>
        <w:jc w:val="center"/>
      </w:trPr>
      <w:tc>
        <w:tcPr>
          <w:tcW w:w="3539" w:type="dxa"/>
          <w:vMerge/>
          <w:tcBorders>
            <w:top w:val="single" w:sz="4" w:space="0" w:color="auto"/>
            <w:left w:val="single" w:sz="4" w:space="0" w:color="auto"/>
            <w:bottom w:val="single" w:sz="4" w:space="0" w:color="auto"/>
            <w:right w:val="single" w:sz="4" w:space="0" w:color="auto"/>
          </w:tcBorders>
          <w:vAlign w:val="center"/>
          <w:hideMark/>
        </w:tcPr>
        <w:p w14:paraId="51F751BA" w14:textId="77777777" w:rsidR="00BE5079" w:rsidRDefault="00BE5079" w:rsidP="00BE5079"/>
      </w:tc>
      <w:tc>
        <w:tcPr>
          <w:tcW w:w="3188" w:type="dxa"/>
          <w:vMerge/>
          <w:tcBorders>
            <w:top w:val="single" w:sz="4" w:space="0" w:color="auto"/>
            <w:left w:val="single" w:sz="4" w:space="0" w:color="auto"/>
            <w:bottom w:val="single" w:sz="4" w:space="0" w:color="auto"/>
            <w:right w:val="single" w:sz="4" w:space="0" w:color="auto"/>
          </w:tcBorders>
          <w:vAlign w:val="center"/>
          <w:hideMark/>
        </w:tcPr>
        <w:p w14:paraId="18071E52" w14:textId="77777777" w:rsidR="00BE5079" w:rsidRDefault="00BE5079" w:rsidP="00BE5079">
          <w:pPr>
            <w:rPr>
              <w:rFonts w:cs="Calibri"/>
              <w:b/>
            </w:rPr>
          </w:pPr>
        </w:p>
      </w:tc>
      <w:tc>
        <w:tcPr>
          <w:tcW w:w="1989" w:type="dxa"/>
          <w:tcBorders>
            <w:top w:val="single" w:sz="4" w:space="0" w:color="auto"/>
            <w:left w:val="single" w:sz="4" w:space="0" w:color="auto"/>
            <w:bottom w:val="single" w:sz="4" w:space="0" w:color="auto"/>
            <w:right w:val="single" w:sz="4" w:space="0" w:color="auto"/>
          </w:tcBorders>
          <w:vAlign w:val="center"/>
          <w:hideMark/>
        </w:tcPr>
        <w:p w14:paraId="6422E9C8" w14:textId="77777777" w:rsidR="00BE5079" w:rsidRDefault="00BE5079" w:rsidP="00BE5079">
          <w:pPr>
            <w:pStyle w:val="stBilgi"/>
            <w:rPr>
              <w:rFonts w:cs="Calibri"/>
            </w:rPr>
          </w:pPr>
          <w:r>
            <w:rPr>
              <w:rFonts w:cs="Calibri"/>
            </w:rPr>
            <w:t>REVİZYON NO</w:t>
          </w:r>
        </w:p>
      </w:tc>
      <w:tc>
        <w:tcPr>
          <w:tcW w:w="1813" w:type="dxa"/>
          <w:tcBorders>
            <w:top w:val="single" w:sz="4" w:space="0" w:color="auto"/>
            <w:left w:val="single" w:sz="4" w:space="0" w:color="auto"/>
            <w:bottom w:val="single" w:sz="4" w:space="0" w:color="auto"/>
            <w:right w:val="single" w:sz="4" w:space="0" w:color="auto"/>
          </w:tcBorders>
          <w:vAlign w:val="center"/>
          <w:hideMark/>
        </w:tcPr>
        <w:p w14:paraId="2A6F8E20" w14:textId="611631F5" w:rsidR="00BE5079" w:rsidRDefault="00B25F6C" w:rsidP="00BE5079">
          <w:pPr>
            <w:pStyle w:val="stBilgi"/>
            <w:jc w:val="center"/>
            <w:rPr>
              <w:rFonts w:cs="Calibri"/>
            </w:rPr>
          </w:pPr>
          <w:r>
            <w:rPr>
              <w:rFonts w:cs="Calibri"/>
            </w:rPr>
            <w:t>0</w:t>
          </w:r>
          <w:r w:rsidR="00277982">
            <w:rPr>
              <w:rFonts w:cs="Calibri"/>
            </w:rPr>
            <w:t>3</w:t>
          </w:r>
        </w:p>
      </w:tc>
    </w:tr>
    <w:tr w:rsidR="00BE5079" w14:paraId="5D42924B" w14:textId="77777777" w:rsidTr="00037A16">
      <w:trPr>
        <w:trHeight w:val="90"/>
        <w:jc w:val="center"/>
      </w:trPr>
      <w:tc>
        <w:tcPr>
          <w:tcW w:w="3539" w:type="dxa"/>
          <w:vMerge/>
          <w:tcBorders>
            <w:top w:val="single" w:sz="4" w:space="0" w:color="auto"/>
            <w:left w:val="single" w:sz="4" w:space="0" w:color="auto"/>
            <w:bottom w:val="single" w:sz="4" w:space="0" w:color="auto"/>
            <w:right w:val="single" w:sz="4" w:space="0" w:color="auto"/>
          </w:tcBorders>
          <w:vAlign w:val="center"/>
          <w:hideMark/>
        </w:tcPr>
        <w:p w14:paraId="2C640D92" w14:textId="77777777" w:rsidR="00BE5079" w:rsidRDefault="00BE5079" w:rsidP="00BE5079"/>
      </w:tc>
      <w:tc>
        <w:tcPr>
          <w:tcW w:w="3188" w:type="dxa"/>
          <w:vMerge/>
          <w:tcBorders>
            <w:top w:val="single" w:sz="4" w:space="0" w:color="auto"/>
            <w:left w:val="single" w:sz="4" w:space="0" w:color="auto"/>
            <w:bottom w:val="single" w:sz="4" w:space="0" w:color="auto"/>
            <w:right w:val="single" w:sz="4" w:space="0" w:color="auto"/>
          </w:tcBorders>
          <w:vAlign w:val="center"/>
          <w:hideMark/>
        </w:tcPr>
        <w:p w14:paraId="15696652" w14:textId="77777777" w:rsidR="00BE5079" w:rsidRDefault="00BE5079" w:rsidP="00BE5079">
          <w:pPr>
            <w:rPr>
              <w:rFonts w:cs="Calibri"/>
              <w:b/>
            </w:rPr>
          </w:pPr>
        </w:p>
      </w:tc>
      <w:tc>
        <w:tcPr>
          <w:tcW w:w="1989" w:type="dxa"/>
          <w:tcBorders>
            <w:top w:val="single" w:sz="4" w:space="0" w:color="auto"/>
            <w:left w:val="single" w:sz="4" w:space="0" w:color="auto"/>
            <w:bottom w:val="single" w:sz="4" w:space="0" w:color="auto"/>
            <w:right w:val="single" w:sz="4" w:space="0" w:color="auto"/>
          </w:tcBorders>
          <w:vAlign w:val="center"/>
          <w:hideMark/>
        </w:tcPr>
        <w:p w14:paraId="078707D2" w14:textId="77777777" w:rsidR="00BE5079" w:rsidRDefault="00BE5079" w:rsidP="00BE5079">
          <w:pPr>
            <w:pStyle w:val="stBilgi"/>
            <w:rPr>
              <w:rFonts w:cs="Calibri"/>
            </w:rPr>
          </w:pPr>
          <w:r>
            <w:rPr>
              <w:rFonts w:cs="Calibri"/>
            </w:rPr>
            <w:t>SAYFA</w:t>
          </w:r>
        </w:p>
      </w:tc>
      <w:tc>
        <w:tcPr>
          <w:tcW w:w="1813" w:type="dxa"/>
          <w:tcBorders>
            <w:top w:val="single" w:sz="4" w:space="0" w:color="auto"/>
            <w:left w:val="single" w:sz="4" w:space="0" w:color="auto"/>
            <w:bottom w:val="single" w:sz="4" w:space="0" w:color="auto"/>
            <w:right w:val="single" w:sz="4" w:space="0" w:color="auto"/>
          </w:tcBorders>
          <w:vAlign w:val="center"/>
          <w:hideMark/>
        </w:tcPr>
        <w:p w14:paraId="6243C752" w14:textId="77777777" w:rsidR="00BE5079" w:rsidRPr="00D849D8" w:rsidRDefault="00BE5079" w:rsidP="00BE5079">
          <w:pPr>
            <w:pStyle w:val="stBilgi"/>
            <w:jc w:val="center"/>
            <w:rPr>
              <w:rFonts w:cs="Calibri"/>
            </w:rPr>
          </w:pPr>
          <w:r w:rsidRPr="00D849D8">
            <w:rPr>
              <w:rFonts w:cs="Calibri"/>
            </w:rPr>
            <w:fldChar w:fldCharType="begin"/>
          </w:r>
          <w:r w:rsidRPr="00D849D8">
            <w:rPr>
              <w:rFonts w:cs="Calibri"/>
            </w:rPr>
            <w:instrText>PAGE  \* Arabic  \* MERGEFORMAT</w:instrText>
          </w:r>
          <w:r w:rsidRPr="00D849D8">
            <w:rPr>
              <w:rFonts w:cs="Calibri"/>
            </w:rPr>
            <w:fldChar w:fldCharType="separate"/>
          </w:r>
          <w:r w:rsidR="002535AB">
            <w:rPr>
              <w:rFonts w:cs="Calibri"/>
              <w:noProof/>
            </w:rPr>
            <w:t>1</w:t>
          </w:r>
          <w:r w:rsidRPr="00D849D8">
            <w:rPr>
              <w:rFonts w:cs="Calibri"/>
            </w:rPr>
            <w:fldChar w:fldCharType="end"/>
          </w:r>
          <w:r w:rsidRPr="00D849D8">
            <w:rPr>
              <w:rFonts w:cs="Calibri"/>
            </w:rPr>
            <w:t xml:space="preserve"> / </w:t>
          </w:r>
          <w:r w:rsidRPr="00D849D8">
            <w:rPr>
              <w:rFonts w:cs="Calibri"/>
            </w:rPr>
            <w:fldChar w:fldCharType="begin"/>
          </w:r>
          <w:r w:rsidRPr="00D849D8">
            <w:rPr>
              <w:rFonts w:cs="Calibri"/>
            </w:rPr>
            <w:instrText>NUMPAGES  \* Arabic  \* MERGEFORMAT</w:instrText>
          </w:r>
          <w:r w:rsidRPr="00D849D8">
            <w:rPr>
              <w:rFonts w:cs="Calibri"/>
            </w:rPr>
            <w:fldChar w:fldCharType="separate"/>
          </w:r>
          <w:r w:rsidR="002535AB">
            <w:rPr>
              <w:rFonts w:cs="Calibri"/>
              <w:noProof/>
            </w:rPr>
            <w:t>1</w:t>
          </w:r>
          <w:r w:rsidRPr="00D849D8">
            <w:rPr>
              <w:rFonts w:cs="Calibri"/>
            </w:rPr>
            <w:fldChar w:fldCharType="end"/>
          </w:r>
        </w:p>
      </w:tc>
    </w:tr>
  </w:tbl>
  <w:p w14:paraId="5DF32A99" w14:textId="77777777" w:rsidR="00BE5079" w:rsidRDefault="00BE5079">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B62FF"/>
    <w:multiLevelType w:val="hybridMultilevel"/>
    <w:tmpl w:val="FE70BFD6"/>
    <w:lvl w:ilvl="0" w:tplc="B986C0C6">
      <w:start w:val="1"/>
      <w:numFmt w:val="decimal"/>
      <w:lvlText w:val="%1."/>
      <w:lvlJc w:val="left"/>
      <w:pPr>
        <w:ind w:left="-349" w:hanging="360"/>
      </w:pPr>
      <w:rPr>
        <w:rFonts w:hint="default"/>
        <w:b/>
      </w:rPr>
    </w:lvl>
    <w:lvl w:ilvl="1" w:tplc="041F0019" w:tentative="1">
      <w:start w:val="1"/>
      <w:numFmt w:val="lowerLetter"/>
      <w:lvlText w:val="%2."/>
      <w:lvlJc w:val="left"/>
      <w:pPr>
        <w:ind w:left="371" w:hanging="360"/>
      </w:pPr>
    </w:lvl>
    <w:lvl w:ilvl="2" w:tplc="041F001B" w:tentative="1">
      <w:start w:val="1"/>
      <w:numFmt w:val="lowerRoman"/>
      <w:lvlText w:val="%3."/>
      <w:lvlJc w:val="right"/>
      <w:pPr>
        <w:ind w:left="1091" w:hanging="180"/>
      </w:pPr>
    </w:lvl>
    <w:lvl w:ilvl="3" w:tplc="041F000F" w:tentative="1">
      <w:start w:val="1"/>
      <w:numFmt w:val="decimal"/>
      <w:lvlText w:val="%4."/>
      <w:lvlJc w:val="left"/>
      <w:pPr>
        <w:ind w:left="1811" w:hanging="360"/>
      </w:pPr>
    </w:lvl>
    <w:lvl w:ilvl="4" w:tplc="041F0019" w:tentative="1">
      <w:start w:val="1"/>
      <w:numFmt w:val="lowerLetter"/>
      <w:lvlText w:val="%5."/>
      <w:lvlJc w:val="left"/>
      <w:pPr>
        <w:ind w:left="2531" w:hanging="360"/>
      </w:pPr>
    </w:lvl>
    <w:lvl w:ilvl="5" w:tplc="041F001B" w:tentative="1">
      <w:start w:val="1"/>
      <w:numFmt w:val="lowerRoman"/>
      <w:lvlText w:val="%6."/>
      <w:lvlJc w:val="right"/>
      <w:pPr>
        <w:ind w:left="3251" w:hanging="180"/>
      </w:pPr>
    </w:lvl>
    <w:lvl w:ilvl="6" w:tplc="041F000F" w:tentative="1">
      <w:start w:val="1"/>
      <w:numFmt w:val="decimal"/>
      <w:lvlText w:val="%7."/>
      <w:lvlJc w:val="left"/>
      <w:pPr>
        <w:ind w:left="3971" w:hanging="360"/>
      </w:pPr>
    </w:lvl>
    <w:lvl w:ilvl="7" w:tplc="041F0019" w:tentative="1">
      <w:start w:val="1"/>
      <w:numFmt w:val="lowerLetter"/>
      <w:lvlText w:val="%8."/>
      <w:lvlJc w:val="left"/>
      <w:pPr>
        <w:ind w:left="4691" w:hanging="360"/>
      </w:pPr>
    </w:lvl>
    <w:lvl w:ilvl="8" w:tplc="041F001B" w:tentative="1">
      <w:start w:val="1"/>
      <w:numFmt w:val="lowerRoman"/>
      <w:lvlText w:val="%9."/>
      <w:lvlJc w:val="right"/>
      <w:pPr>
        <w:ind w:left="5411" w:hanging="180"/>
      </w:pPr>
    </w:lvl>
  </w:abstractNum>
  <w:abstractNum w:abstractNumId="1" w15:restartNumberingAfterBreak="0">
    <w:nsid w:val="031F79D4"/>
    <w:multiLevelType w:val="hybridMultilevel"/>
    <w:tmpl w:val="6AE6568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4404932"/>
    <w:multiLevelType w:val="hybridMultilevel"/>
    <w:tmpl w:val="417C819E"/>
    <w:lvl w:ilvl="0" w:tplc="041F000F">
      <w:start w:val="1"/>
      <w:numFmt w:val="decimal"/>
      <w:lvlText w:val="%1."/>
      <w:lvlJc w:val="left"/>
      <w:pPr>
        <w:ind w:left="644" w:hanging="360"/>
      </w:p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3" w15:restartNumberingAfterBreak="0">
    <w:nsid w:val="118D7D6C"/>
    <w:multiLevelType w:val="hybridMultilevel"/>
    <w:tmpl w:val="2E2A88A2"/>
    <w:lvl w:ilvl="0" w:tplc="C2B40D64">
      <w:numFmt w:val="bullet"/>
      <w:lvlText w:val="•"/>
      <w:lvlJc w:val="left"/>
      <w:pPr>
        <w:ind w:left="700" w:hanging="640"/>
      </w:pPr>
      <w:rPr>
        <w:rFonts w:ascii="Calibri" w:eastAsiaTheme="minorHAnsi" w:hAnsi="Calibri" w:cs="Calibri" w:hint="default"/>
      </w:rPr>
    </w:lvl>
    <w:lvl w:ilvl="1" w:tplc="041F0003" w:tentative="1">
      <w:start w:val="1"/>
      <w:numFmt w:val="bullet"/>
      <w:lvlText w:val="o"/>
      <w:lvlJc w:val="left"/>
      <w:pPr>
        <w:ind w:left="1140" w:hanging="360"/>
      </w:pPr>
      <w:rPr>
        <w:rFonts w:ascii="Courier New" w:hAnsi="Courier New" w:cs="Courier New" w:hint="default"/>
      </w:rPr>
    </w:lvl>
    <w:lvl w:ilvl="2" w:tplc="041F0005" w:tentative="1">
      <w:start w:val="1"/>
      <w:numFmt w:val="bullet"/>
      <w:lvlText w:val=""/>
      <w:lvlJc w:val="left"/>
      <w:pPr>
        <w:ind w:left="1860" w:hanging="360"/>
      </w:pPr>
      <w:rPr>
        <w:rFonts w:ascii="Wingdings" w:hAnsi="Wingdings" w:hint="default"/>
      </w:rPr>
    </w:lvl>
    <w:lvl w:ilvl="3" w:tplc="041F0001" w:tentative="1">
      <w:start w:val="1"/>
      <w:numFmt w:val="bullet"/>
      <w:lvlText w:val=""/>
      <w:lvlJc w:val="left"/>
      <w:pPr>
        <w:ind w:left="2580" w:hanging="360"/>
      </w:pPr>
      <w:rPr>
        <w:rFonts w:ascii="Symbol" w:hAnsi="Symbol" w:hint="default"/>
      </w:rPr>
    </w:lvl>
    <w:lvl w:ilvl="4" w:tplc="041F0003" w:tentative="1">
      <w:start w:val="1"/>
      <w:numFmt w:val="bullet"/>
      <w:lvlText w:val="o"/>
      <w:lvlJc w:val="left"/>
      <w:pPr>
        <w:ind w:left="3300" w:hanging="360"/>
      </w:pPr>
      <w:rPr>
        <w:rFonts w:ascii="Courier New" w:hAnsi="Courier New" w:cs="Courier New" w:hint="default"/>
      </w:rPr>
    </w:lvl>
    <w:lvl w:ilvl="5" w:tplc="041F0005" w:tentative="1">
      <w:start w:val="1"/>
      <w:numFmt w:val="bullet"/>
      <w:lvlText w:val=""/>
      <w:lvlJc w:val="left"/>
      <w:pPr>
        <w:ind w:left="4020" w:hanging="360"/>
      </w:pPr>
      <w:rPr>
        <w:rFonts w:ascii="Wingdings" w:hAnsi="Wingdings" w:hint="default"/>
      </w:rPr>
    </w:lvl>
    <w:lvl w:ilvl="6" w:tplc="041F0001" w:tentative="1">
      <w:start w:val="1"/>
      <w:numFmt w:val="bullet"/>
      <w:lvlText w:val=""/>
      <w:lvlJc w:val="left"/>
      <w:pPr>
        <w:ind w:left="4740" w:hanging="360"/>
      </w:pPr>
      <w:rPr>
        <w:rFonts w:ascii="Symbol" w:hAnsi="Symbol" w:hint="default"/>
      </w:rPr>
    </w:lvl>
    <w:lvl w:ilvl="7" w:tplc="041F0003" w:tentative="1">
      <w:start w:val="1"/>
      <w:numFmt w:val="bullet"/>
      <w:lvlText w:val="o"/>
      <w:lvlJc w:val="left"/>
      <w:pPr>
        <w:ind w:left="5460" w:hanging="360"/>
      </w:pPr>
      <w:rPr>
        <w:rFonts w:ascii="Courier New" w:hAnsi="Courier New" w:cs="Courier New" w:hint="default"/>
      </w:rPr>
    </w:lvl>
    <w:lvl w:ilvl="8" w:tplc="041F0005" w:tentative="1">
      <w:start w:val="1"/>
      <w:numFmt w:val="bullet"/>
      <w:lvlText w:val=""/>
      <w:lvlJc w:val="left"/>
      <w:pPr>
        <w:ind w:left="6180" w:hanging="360"/>
      </w:pPr>
      <w:rPr>
        <w:rFonts w:ascii="Wingdings" w:hAnsi="Wingdings" w:hint="default"/>
      </w:rPr>
    </w:lvl>
  </w:abstractNum>
  <w:abstractNum w:abstractNumId="4" w15:restartNumberingAfterBreak="0">
    <w:nsid w:val="1A130F7C"/>
    <w:multiLevelType w:val="hybridMultilevel"/>
    <w:tmpl w:val="98AA4F74"/>
    <w:lvl w:ilvl="0" w:tplc="C2B40D64">
      <w:numFmt w:val="bullet"/>
      <w:lvlText w:val="•"/>
      <w:lvlJc w:val="left"/>
      <w:pPr>
        <w:ind w:left="753" w:hanging="640"/>
      </w:pPr>
      <w:rPr>
        <w:rFonts w:ascii="Calibri" w:eastAsiaTheme="minorHAnsi" w:hAnsi="Calibri" w:cs="Calibri" w:hint="default"/>
      </w:rPr>
    </w:lvl>
    <w:lvl w:ilvl="1" w:tplc="041F0003" w:tentative="1">
      <w:start w:val="1"/>
      <w:numFmt w:val="bullet"/>
      <w:lvlText w:val="o"/>
      <w:lvlJc w:val="left"/>
      <w:pPr>
        <w:ind w:left="1493" w:hanging="360"/>
      </w:pPr>
      <w:rPr>
        <w:rFonts w:ascii="Courier New" w:hAnsi="Courier New" w:cs="Courier New" w:hint="default"/>
      </w:rPr>
    </w:lvl>
    <w:lvl w:ilvl="2" w:tplc="041F0005" w:tentative="1">
      <w:start w:val="1"/>
      <w:numFmt w:val="bullet"/>
      <w:lvlText w:val=""/>
      <w:lvlJc w:val="left"/>
      <w:pPr>
        <w:ind w:left="2213" w:hanging="360"/>
      </w:pPr>
      <w:rPr>
        <w:rFonts w:ascii="Wingdings" w:hAnsi="Wingdings" w:hint="default"/>
      </w:rPr>
    </w:lvl>
    <w:lvl w:ilvl="3" w:tplc="041F0001" w:tentative="1">
      <w:start w:val="1"/>
      <w:numFmt w:val="bullet"/>
      <w:lvlText w:val=""/>
      <w:lvlJc w:val="left"/>
      <w:pPr>
        <w:ind w:left="2933" w:hanging="360"/>
      </w:pPr>
      <w:rPr>
        <w:rFonts w:ascii="Symbol" w:hAnsi="Symbol" w:hint="default"/>
      </w:rPr>
    </w:lvl>
    <w:lvl w:ilvl="4" w:tplc="041F0003" w:tentative="1">
      <w:start w:val="1"/>
      <w:numFmt w:val="bullet"/>
      <w:lvlText w:val="o"/>
      <w:lvlJc w:val="left"/>
      <w:pPr>
        <w:ind w:left="3653" w:hanging="360"/>
      </w:pPr>
      <w:rPr>
        <w:rFonts w:ascii="Courier New" w:hAnsi="Courier New" w:cs="Courier New" w:hint="default"/>
      </w:rPr>
    </w:lvl>
    <w:lvl w:ilvl="5" w:tplc="041F0005" w:tentative="1">
      <w:start w:val="1"/>
      <w:numFmt w:val="bullet"/>
      <w:lvlText w:val=""/>
      <w:lvlJc w:val="left"/>
      <w:pPr>
        <w:ind w:left="4373" w:hanging="360"/>
      </w:pPr>
      <w:rPr>
        <w:rFonts w:ascii="Wingdings" w:hAnsi="Wingdings" w:hint="default"/>
      </w:rPr>
    </w:lvl>
    <w:lvl w:ilvl="6" w:tplc="041F0001" w:tentative="1">
      <w:start w:val="1"/>
      <w:numFmt w:val="bullet"/>
      <w:lvlText w:val=""/>
      <w:lvlJc w:val="left"/>
      <w:pPr>
        <w:ind w:left="5093" w:hanging="360"/>
      </w:pPr>
      <w:rPr>
        <w:rFonts w:ascii="Symbol" w:hAnsi="Symbol" w:hint="default"/>
      </w:rPr>
    </w:lvl>
    <w:lvl w:ilvl="7" w:tplc="041F0003" w:tentative="1">
      <w:start w:val="1"/>
      <w:numFmt w:val="bullet"/>
      <w:lvlText w:val="o"/>
      <w:lvlJc w:val="left"/>
      <w:pPr>
        <w:ind w:left="5813" w:hanging="360"/>
      </w:pPr>
      <w:rPr>
        <w:rFonts w:ascii="Courier New" w:hAnsi="Courier New" w:cs="Courier New" w:hint="default"/>
      </w:rPr>
    </w:lvl>
    <w:lvl w:ilvl="8" w:tplc="041F0005" w:tentative="1">
      <w:start w:val="1"/>
      <w:numFmt w:val="bullet"/>
      <w:lvlText w:val=""/>
      <w:lvlJc w:val="left"/>
      <w:pPr>
        <w:ind w:left="6533" w:hanging="360"/>
      </w:pPr>
      <w:rPr>
        <w:rFonts w:ascii="Wingdings" w:hAnsi="Wingdings" w:hint="default"/>
      </w:rPr>
    </w:lvl>
  </w:abstractNum>
  <w:abstractNum w:abstractNumId="5" w15:restartNumberingAfterBreak="0">
    <w:nsid w:val="1A7521D5"/>
    <w:multiLevelType w:val="hybridMultilevel"/>
    <w:tmpl w:val="710C5854"/>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6" w15:restartNumberingAfterBreak="0">
    <w:nsid w:val="217A0280"/>
    <w:multiLevelType w:val="hybridMultilevel"/>
    <w:tmpl w:val="CF022908"/>
    <w:lvl w:ilvl="0" w:tplc="041F000F">
      <w:start w:val="1"/>
      <w:numFmt w:val="decimal"/>
      <w:lvlText w:val="%1."/>
      <w:lvlJc w:val="left"/>
      <w:pPr>
        <w:ind w:left="644" w:hanging="360"/>
      </w:p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7" w15:restartNumberingAfterBreak="0">
    <w:nsid w:val="34A71769"/>
    <w:multiLevelType w:val="hybridMultilevel"/>
    <w:tmpl w:val="BAD03C2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39040940"/>
    <w:multiLevelType w:val="hybridMultilevel"/>
    <w:tmpl w:val="710C5854"/>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 w15:restartNumberingAfterBreak="0">
    <w:nsid w:val="52D62AFE"/>
    <w:multiLevelType w:val="hybridMultilevel"/>
    <w:tmpl w:val="1046CAF4"/>
    <w:lvl w:ilvl="0" w:tplc="041F0001">
      <w:start w:val="1"/>
      <w:numFmt w:val="bullet"/>
      <w:lvlText w:val=""/>
      <w:lvlJc w:val="left"/>
      <w:pPr>
        <w:ind w:left="773" w:hanging="360"/>
      </w:pPr>
      <w:rPr>
        <w:rFonts w:ascii="Symbol" w:hAnsi="Symbol" w:hint="default"/>
      </w:rPr>
    </w:lvl>
    <w:lvl w:ilvl="1" w:tplc="041F0003" w:tentative="1">
      <w:start w:val="1"/>
      <w:numFmt w:val="bullet"/>
      <w:lvlText w:val="o"/>
      <w:lvlJc w:val="left"/>
      <w:pPr>
        <w:ind w:left="1493" w:hanging="360"/>
      </w:pPr>
      <w:rPr>
        <w:rFonts w:ascii="Courier New" w:hAnsi="Courier New" w:cs="Courier New" w:hint="default"/>
      </w:rPr>
    </w:lvl>
    <w:lvl w:ilvl="2" w:tplc="041F0005" w:tentative="1">
      <w:start w:val="1"/>
      <w:numFmt w:val="bullet"/>
      <w:lvlText w:val=""/>
      <w:lvlJc w:val="left"/>
      <w:pPr>
        <w:ind w:left="2213" w:hanging="360"/>
      </w:pPr>
      <w:rPr>
        <w:rFonts w:ascii="Wingdings" w:hAnsi="Wingdings" w:hint="default"/>
      </w:rPr>
    </w:lvl>
    <w:lvl w:ilvl="3" w:tplc="041F0001" w:tentative="1">
      <w:start w:val="1"/>
      <w:numFmt w:val="bullet"/>
      <w:lvlText w:val=""/>
      <w:lvlJc w:val="left"/>
      <w:pPr>
        <w:ind w:left="2933" w:hanging="360"/>
      </w:pPr>
      <w:rPr>
        <w:rFonts w:ascii="Symbol" w:hAnsi="Symbol" w:hint="default"/>
      </w:rPr>
    </w:lvl>
    <w:lvl w:ilvl="4" w:tplc="041F0003" w:tentative="1">
      <w:start w:val="1"/>
      <w:numFmt w:val="bullet"/>
      <w:lvlText w:val="o"/>
      <w:lvlJc w:val="left"/>
      <w:pPr>
        <w:ind w:left="3653" w:hanging="360"/>
      </w:pPr>
      <w:rPr>
        <w:rFonts w:ascii="Courier New" w:hAnsi="Courier New" w:cs="Courier New" w:hint="default"/>
      </w:rPr>
    </w:lvl>
    <w:lvl w:ilvl="5" w:tplc="041F0005" w:tentative="1">
      <w:start w:val="1"/>
      <w:numFmt w:val="bullet"/>
      <w:lvlText w:val=""/>
      <w:lvlJc w:val="left"/>
      <w:pPr>
        <w:ind w:left="4373" w:hanging="360"/>
      </w:pPr>
      <w:rPr>
        <w:rFonts w:ascii="Wingdings" w:hAnsi="Wingdings" w:hint="default"/>
      </w:rPr>
    </w:lvl>
    <w:lvl w:ilvl="6" w:tplc="041F0001" w:tentative="1">
      <w:start w:val="1"/>
      <w:numFmt w:val="bullet"/>
      <w:lvlText w:val=""/>
      <w:lvlJc w:val="left"/>
      <w:pPr>
        <w:ind w:left="5093" w:hanging="360"/>
      </w:pPr>
      <w:rPr>
        <w:rFonts w:ascii="Symbol" w:hAnsi="Symbol" w:hint="default"/>
      </w:rPr>
    </w:lvl>
    <w:lvl w:ilvl="7" w:tplc="041F0003" w:tentative="1">
      <w:start w:val="1"/>
      <w:numFmt w:val="bullet"/>
      <w:lvlText w:val="o"/>
      <w:lvlJc w:val="left"/>
      <w:pPr>
        <w:ind w:left="5813" w:hanging="360"/>
      </w:pPr>
      <w:rPr>
        <w:rFonts w:ascii="Courier New" w:hAnsi="Courier New" w:cs="Courier New" w:hint="default"/>
      </w:rPr>
    </w:lvl>
    <w:lvl w:ilvl="8" w:tplc="041F0005" w:tentative="1">
      <w:start w:val="1"/>
      <w:numFmt w:val="bullet"/>
      <w:lvlText w:val=""/>
      <w:lvlJc w:val="left"/>
      <w:pPr>
        <w:ind w:left="6533" w:hanging="360"/>
      </w:pPr>
      <w:rPr>
        <w:rFonts w:ascii="Wingdings" w:hAnsi="Wingdings" w:hint="default"/>
      </w:rPr>
    </w:lvl>
  </w:abstractNum>
  <w:abstractNum w:abstractNumId="10" w15:restartNumberingAfterBreak="0">
    <w:nsid w:val="5ED43D9F"/>
    <w:multiLevelType w:val="hybridMultilevel"/>
    <w:tmpl w:val="B8B21008"/>
    <w:lvl w:ilvl="0" w:tplc="1D00FE70">
      <w:start w:val="1"/>
      <w:numFmt w:val="decimal"/>
      <w:lvlText w:val="%1."/>
      <w:lvlJc w:val="left"/>
      <w:pPr>
        <w:ind w:left="-349" w:hanging="360"/>
      </w:pPr>
      <w:rPr>
        <w:rFonts w:hint="default"/>
        <w:b/>
      </w:rPr>
    </w:lvl>
    <w:lvl w:ilvl="1" w:tplc="041F0019" w:tentative="1">
      <w:start w:val="1"/>
      <w:numFmt w:val="lowerLetter"/>
      <w:lvlText w:val="%2."/>
      <w:lvlJc w:val="left"/>
      <w:pPr>
        <w:ind w:left="371" w:hanging="360"/>
      </w:pPr>
    </w:lvl>
    <w:lvl w:ilvl="2" w:tplc="041F001B" w:tentative="1">
      <w:start w:val="1"/>
      <w:numFmt w:val="lowerRoman"/>
      <w:lvlText w:val="%3."/>
      <w:lvlJc w:val="right"/>
      <w:pPr>
        <w:ind w:left="1091" w:hanging="180"/>
      </w:pPr>
    </w:lvl>
    <w:lvl w:ilvl="3" w:tplc="041F000F" w:tentative="1">
      <w:start w:val="1"/>
      <w:numFmt w:val="decimal"/>
      <w:lvlText w:val="%4."/>
      <w:lvlJc w:val="left"/>
      <w:pPr>
        <w:ind w:left="1811" w:hanging="360"/>
      </w:pPr>
    </w:lvl>
    <w:lvl w:ilvl="4" w:tplc="041F0019" w:tentative="1">
      <w:start w:val="1"/>
      <w:numFmt w:val="lowerLetter"/>
      <w:lvlText w:val="%5."/>
      <w:lvlJc w:val="left"/>
      <w:pPr>
        <w:ind w:left="2531" w:hanging="360"/>
      </w:pPr>
    </w:lvl>
    <w:lvl w:ilvl="5" w:tplc="041F001B" w:tentative="1">
      <w:start w:val="1"/>
      <w:numFmt w:val="lowerRoman"/>
      <w:lvlText w:val="%6."/>
      <w:lvlJc w:val="right"/>
      <w:pPr>
        <w:ind w:left="3251" w:hanging="180"/>
      </w:pPr>
    </w:lvl>
    <w:lvl w:ilvl="6" w:tplc="041F000F" w:tentative="1">
      <w:start w:val="1"/>
      <w:numFmt w:val="decimal"/>
      <w:lvlText w:val="%7."/>
      <w:lvlJc w:val="left"/>
      <w:pPr>
        <w:ind w:left="3971" w:hanging="360"/>
      </w:pPr>
    </w:lvl>
    <w:lvl w:ilvl="7" w:tplc="041F0019" w:tentative="1">
      <w:start w:val="1"/>
      <w:numFmt w:val="lowerLetter"/>
      <w:lvlText w:val="%8."/>
      <w:lvlJc w:val="left"/>
      <w:pPr>
        <w:ind w:left="4691" w:hanging="360"/>
      </w:pPr>
    </w:lvl>
    <w:lvl w:ilvl="8" w:tplc="041F001B" w:tentative="1">
      <w:start w:val="1"/>
      <w:numFmt w:val="lowerRoman"/>
      <w:lvlText w:val="%9."/>
      <w:lvlJc w:val="right"/>
      <w:pPr>
        <w:ind w:left="5411" w:hanging="180"/>
      </w:pPr>
    </w:lvl>
  </w:abstractNum>
  <w:abstractNum w:abstractNumId="11" w15:restartNumberingAfterBreak="0">
    <w:nsid w:val="7AFC642F"/>
    <w:multiLevelType w:val="hybridMultilevel"/>
    <w:tmpl w:val="EF08A6D4"/>
    <w:lvl w:ilvl="0" w:tplc="C2B40D64">
      <w:numFmt w:val="bullet"/>
      <w:lvlText w:val="•"/>
      <w:lvlJc w:val="left"/>
      <w:pPr>
        <w:ind w:left="700" w:hanging="640"/>
      </w:pPr>
      <w:rPr>
        <w:rFonts w:ascii="Calibri" w:eastAsiaTheme="minorHAnsi" w:hAnsi="Calibri" w:cs="Calibri" w:hint="default"/>
      </w:rPr>
    </w:lvl>
    <w:lvl w:ilvl="1" w:tplc="041F0003" w:tentative="1">
      <w:start w:val="1"/>
      <w:numFmt w:val="bullet"/>
      <w:lvlText w:val="o"/>
      <w:lvlJc w:val="left"/>
      <w:pPr>
        <w:ind w:left="1140" w:hanging="360"/>
      </w:pPr>
      <w:rPr>
        <w:rFonts w:ascii="Courier New" w:hAnsi="Courier New" w:cs="Courier New" w:hint="default"/>
      </w:rPr>
    </w:lvl>
    <w:lvl w:ilvl="2" w:tplc="041F0005" w:tentative="1">
      <w:start w:val="1"/>
      <w:numFmt w:val="bullet"/>
      <w:lvlText w:val=""/>
      <w:lvlJc w:val="left"/>
      <w:pPr>
        <w:ind w:left="1860" w:hanging="360"/>
      </w:pPr>
      <w:rPr>
        <w:rFonts w:ascii="Wingdings" w:hAnsi="Wingdings" w:hint="default"/>
      </w:rPr>
    </w:lvl>
    <w:lvl w:ilvl="3" w:tplc="041F0001" w:tentative="1">
      <w:start w:val="1"/>
      <w:numFmt w:val="bullet"/>
      <w:lvlText w:val=""/>
      <w:lvlJc w:val="left"/>
      <w:pPr>
        <w:ind w:left="2580" w:hanging="360"/>
      </w:pPr>
      <w:rPr>
        <w:rFonts w:ascii="Symbol" w:hAnsi="Symbol" w:hint="default"/>
      </w:rPr>
    </w:lvl>
    <w:lvl w:ilvl="4" w:tplc="041F0003" w:tentative="1">
      <w:start w:val="1"/>
      <w:numFmt w:val="bullet"/>
      <w:lvlText w:val="o"/>
      <w:lvlJc w:val="left"/>
      <w:pPr>
        <w:ind w:left="3300" w:hanging="360"/>
      </w:pPr>
      <w:rPr>
        <w:rFonts w:ascii="Courier New" w:hAnsi="Courier New" w:cs="Courier New" w:hint="default"/>
      </w:rPr>
    </w:lvl>
    <w:lvl w:ilvl="5" w:tplc="041F0005" w:tentative="1">
      <w:start w:val="1"/>
      <w:numFmt w:val="bullet"/>
      <w:lvlText w:val=""/>
      <w:lvlJc w:val="left"/>
      <w:pPr>
        <w:ind w:left="4020" w:hanging="360"/>
      </w:pPr>
      <w:rPr>
        <w:rFonts w:ascii="Wingdings" w:hAnsi="Wingdings" w:hint="default"/>
      </w:rPr>
    </w:lvl>
    <w:lvl w:ilvl="6" w:tplc="041F0001" w:tentative="1">
      <w:start w:val="1"/>
      <w:numFmt w:val="bullet"/>
      <w:lvlText w:val=""/>
      <w:lvlJc w:val="left"/>
      <w:pPr>
        <w:ind w:left="4740" w:hanging="360"/>
      </w:pPr>
      <w:rPr>
        <w:rFonts w:ascii="Symbol" w:hAnsi="Symbol" w:hint="default"/>
      </w:rPr>
    </w:lvl>
    <w:lvl w:ilvl="7" w:tplc="041F0003" w:tentative="1">
      <w:start w:val="1"/>
      <w:numFmt w:val="bullet"/>
      <w:lvlText w:val="o"/>
      <w:lvlJc w:val="left"/>
      <w:pPr>
        <w:ind w:left="5460" w:hanging="360"/>
      </w:pPr>
      <w:rPr>
        <w:rFonts w:ascii="Courier New" w:hAnsi="Courier New" w:cs="Courier New" w:hint="default"/>
      </w:rPr>
    </w:lvl>
    <w:lvl w:ilvl="8" w:tplc="041F0005" w:tentative="1">
      <w:start w:val="1"/>
      <w:numFmt w:val="bullet"/>
      <w:lvlText w:val=""/>
      <w:lvlJc w:val="left"/>
      <w:pPr>
        <w:ind w:left="6180" w:hanging="360"/>
      </w:pPr>
      <w:rPr>
        <w:rFonts w:ascii="Wingdings" w:hAnsi="Wingdings" w:hint="default"/>
      </w:rPr>
    </w:lvl>
  </w:abstractNum>
  <w:abstractNum w:abstractNumId="12" w15:restartNumberingAfterBreak="0">
    <w:nsid w:val="7F193126"/>
    <w:multiLevelType w:val="hybridMultilevel"/>
    <w:tmpl w:val="4E0CA23E"/>
    <w:lvl w:ilvl="0" w:tplc="F9B65AEA">
      <w:start w:val="1"/>
      <w:numFmt w:val="decimal"/>
      <w:lvlText w:val="%1."/>
      <w:lvlJc w:val="left"/>
      <w:pPr>
        <w:ind w:left="11" w:hanging="360"/>
      </w:pPr>
      <w:rPr>
        <w:rFonts w:hint="default"/>
      </w:rPr>
    </w:lvl>
    <w:lvl w:ilvl="1" w:tplc="041F0019" w:tentative="1">
      <w:start w:val="1"/>
      <w:numFmt w:val="lowerLetter"/>
      <w:lvlText w:val="%2."/>
      <w:lvlJc w:val="left"/>
      <w:pPr>
        <w:ind w:left="731" w:hanging="360"/>
      </w:pPr>
    </w:lvl>
    <w:lvl w:ilvl="2" w:tplc="041F001B" w:tentative="1">
      <w:start w:val="1"/>
      <w:numFmt w:val="lowerRoman"/>
      <w:lvlText w:val="%3."/>
      <w:lvlJc w:val="right"/>
      <w:pPr>
        <w:ind w:left="1451" w:hanging="180"/>
      </w:pPr>
    </w:lvl>
    <w:lvl w:ilvl="3" w:tplc="041F000F" w:tentative="1">
      <w:start w:val="1"/>
      <w:numFmt w:val="decimal"/>
      <w:lvlText w:val="%4."/>
      <w:lvlJc w:val="left"/>
      <w:pPr>
        <w:ind w:left="2171" w:hanging="360"/>
      </w:pPr>
    </w:lvl>
    <w:lvl w:ilvl="4" w:tplc="041F0019" w:tentative="1">
      <w:start w:val="1"/>
      <w:numFmt w:val="lowerLetter"/>
      <w:lvlText w:val="%5."/>
      <w:lvlJc w:val="left"/>
      <w:pPr>
        <w:ind w:left="2891" w:hanging="360"/>
      </w:pPr>
    </w:lvl>
    <w:lvl w:ilvl="5" w:tplc="041F001B" w:tentative="1">
      <w:start w:val="1"/>
      <w:numFmt w:val="lowerRoman"/>
      <w:lvlText w:val="%6."/>
      <w:lvlJc w:val="right"/>
      <w:pPr>
        <w:ind w:left="3611" w:hanging="180"/>
      </w:pPr>
    </w:lvl>
    <w:lvl w:ilvl="6" w:tplc="041F000F" w:tentative="1">
      <w:start w:val="1"/>
      <w:numFmt w:val="decimal"/>
      <w:lvlText w:val="%7."/>
      <w:lvlJc w:val="left"/>
      <w:pPr>
        <w:ind w:left="4331" w:hanging="360"/>
      </w:pPr>
    </w:lvl>
    <w:lvl w:ilvl="7" w:tplc="041F0019" w:tentative="1">
      <w:start w:val="1"/>
      <w:numFmt w:val="lowerLetter"/>
      <w:lvlText w:val="%8."/>
      <w:lvlJc w:val="left"/>
      <w:pPr>
        <w:ind w:left="5051" w:hanging="360"/>
      </w:pPr>
    </w:lvl>
    <w:lvl w:ilvl="8" w:tplc="041F001B" w:tentative="1">
      <w:start w:val="1"/>
      <w:numFmt w:val="lowerRoman"/>
      <w:lvlText w:val="%9."/>
      <w:lvlJc w:val="right"/>
      <w:pPr>
        <w:ind w:left="5771" w:hanging="180"/>
      </w:pPr>
    </w:lvl>
  </w:abstractNum>
  <w:num w:numId="1" w16cid:durableId="1213469440">
    <w:abstractNumId w:val="2"/>
  </w:num>
  <w:num w:numId="2" w16cid:durableId="2065177457">
    <w:abstractNumId w:val="7"/>
  </w:num>
  <w:num w:numId="3" w16cid:durableId="1587300761">
    <w:abstractNumId w:val="6"/>
  </w:num>
  <w:num w:numId="4" w16cid:durableId="2058359808">
    <w:abstractNumId w:val="5"/>
  </w:num>
  <w:num w:numId="5" w16cid:durableId="861745113">
    <w:abstractNumId w:val="8"/>
  </w:num>
  <w:num w:numId="6" w16cid:durableId="1316108551">
    <w:abstractNumId w:val="1"/>
  </w:num>
  <w:num w:numId="7" w16cid:durableId="2089573212">
    <w:abstractNumId w:val="0"/>
  </w:num>
  <w:num w:numId="8" w16cid:durableId="2006979317">
    <w:abstractNumId w:val="10"/>
  </w:num>
  <w:num w:numId="9" w16cid:durableId="2120056329">
    <w:abstractNumId w:val="12"/>
  </w:num>
  <w:num w:numId="10" w16cid:durableId="157305956">
    <w:abstractNumId w:val="9"/>
  </w:num>
  <w:num w:numId="11" w16cid:durableId="1495604751">
    <w:abstractNumId w:val="3"/>
  </w:num>
  <w:num w:numId="12" w16cid:durableId="2107387270">
    <w:abstractNumId w:val="4"/>
  </w:num>
  <w:num w:numId="13" w16cid:durableId="211100700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4894"/>
    <w:rsid w:val="00037A16"/>
    <w:rsid w:val="00091598"/>
    <w:rsid w:val="000942D8"/>
    <w:rsid w:val="000C19ED"/>
    <w:rsid w:val="000E4016"/>
    <w:rsid w:val="00104CFB"/>
    <w:rsid w:val="0011214E"/>
    <w:rsid w:val="0011510C"/>
    <w:rsid w:val="001459E3"/>
    <w:rsid w:val="00171485"/>
    <w:rsid w:val="001B634A"/>
    <w:rsid w:val="001F5C8E"/>
    <w:rsid w:val="00206EA5"/>
    <w:rsid w:val="00246354"/>
    <w:rsid w:val="002535AB"/>
    <w:rsid w:val="00265CC8"/>
    <w:rsid w:val="00272595"/>
    <w:rsid w:val="00277982"/>
    <w:rsid w:val="002A1E81"/>
    <w:rsid w:val="002D2685"/>
    <w:rsid w:val="00344E92"/>
    <w:rsid w:val="0036564F"/>
    <w:rsid w:val="00386B6B"/>
    <w:rsid w:val="0039375F"/>
    <w:rsid w:val="003F4216"/>
    <w:rsid w:val="00403E53"/>
    <w:rsid w:val="00421D94"/>
    <w:rsid w:val="00431C32"/>
    <w:rsid w:val="00432AA1"/>
    <w:rsid w:val="00446C60"/>
    <w:rsid w:val="0052044C"/>
    <w:rsid w:val="005569D3"/>
    <w:rsid w:val="006159B4"/>
    <w:rsid w:val="00685ADF"/>
    <w:rsid w:val="006B6243"/>
    <w:rsid w:val="006E36D5"/>
    <w:rsid w:val="00724FA0"/>
    <w:rsid w:val="00762BAB"/>
    <w:rsid w:val="00772625"/>
    <w:rsid w:val="0077338D"/>
    <w:rsid w:val="007B5B15"/>
    <w:rsid w:val="007E3D80"/>
    <w:rsid w:val="007F6D7C"/>
    <w:rsid w:val="008A2C7A"/>
    <w:rsid w:val="008C1D61"/>
    <w:rsid w:val="008C682F"/>
    <w:rsid w:val="00915A8C"/>
    <w:rsid w:val="00950132"/>
    <w:rsid w:val="00973BDA"/>
    <w:rsid w:val="009856C8"/>
    <w:rsid w:val="00A03010"/>
    <w:rsid w:val="00A3104D"/>
    <w:rsid w:val="00AB7C45"/>
    <w:rsid w:val="00AD0FB1"/>
    <w:rsid w:val="00B0472D"/>
    <w:rsid w:val="00B25F6C"/>
    <w:rsid w:val="00B61D16"/>
    <w:rsid w:val="00BA2317"/>
    <w:rsid w:val="00BE5079"/>
    <w:rsid w:val="00C078BB"/>
    <w:rsid w:val="00C64337"/>
    <w:rsid w:val="00C957CD"/>
    <w:rsid w:val="00D27204"/>
    <w:rsid w:val="00D452E1"/>
    <w:rsid w:val="00D73AF9"/>
    <w:rsid w:val="00E23C0C"/>
    <w:rsid w:val="00F04894"/>
    <w:rsid w:val="00F90A66"/>
    <w:rsid w:val="00FA7A08"/>
    <w:rsid w:val="00FF291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2E0E7"/>
  <w15:docId w15:val="{7F2A0C14-BAD8-4E82-B686-632961282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3C0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72595"/>
    <w:pPr>
      <w:ind w:left="720"/>
      <w:contextualSpacing/>
    </w:pPr>
  </w:style>
  <w:style w:type="character" w:styleId="Gl">
    <w:name w:val="Strong"/>
    <w:basedOn w:val="VarsaylanParagrafYazTipi"/>
    <w:uiPriority w:val="22"/>
    <w:qFormat/>
    <w:rsid w:val="00915A8C"/>
    <w:rPr>
      <w:b/>
      <w:bCs/>
    </w:rPr>
  </w:style>
  <w:style w:type="table" w:styleId="TabloKlavuzu">
    <w:name w:val="Table Grid"/>
    <w:basedOn w:val="NormalTablo"/>
    <w:uiPriority w:val="59"/>
    <w:rsid w:val="006E36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nhideWhenUsed/>
    <w:rsid w:val="00B0472D"/>
    <w:pPr>
      <w:tabs>
        <w:tab w:val="center" w:pos="4536"/>
        <w:tab w:val="right" w:pos="9072"/>
      </w:tabs>
      <w:spacing w:after="0" w:line="240" w:lineRule="auto"/>
    </w:pPr>
  </w:style>
  <w:style w:type="character" w:customStyle="1" w:styleId="stBilgiChar">
    <w:name w:val="Üst Bilgi Char"/>
    <w:basedOn w:val="VarsaylanParagrafYazTipi"/>
    <w:link w:val="stBilgi"/>
    <w:rsid w:val="00B0472D"/>
  </w:style>
  <w:style w:type="paragraph" w:styleId="AltBilgi">
    <w:name w:val="footer"/>
    <w:basedOn w:val="Normal"/>
    <w:link w:val="AltBilgiChar"/>
    <w:uiPriority w:val="99"/>
    <w:unhideWhenUsed/>
    <w:rsid w:val="00B0472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047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06285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D96078-6A4A-483C-802C-8E1954CC9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.~WRD0000</Template>
  <TotalTime>5</TotalTime>
  <Pages>3</Pages>
  <Words>635</Words>
  <Characters>3620</Characters>
  <Application>Microsoft Office Word</Application>
  <DocSecurity>0</DocSecurity>
  <Lines>30</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Ecir</dc:creator>
  <cp:keywords/>
  <dc:description/>
  <cp:lastModifiedBy>Saadet İrem Turgut</cp:lastModifiedBy>
  <cp:revision>5</cp:revision>
  <cp:lastPrinted>2014-09-23T10:38:00Z</cp:lastPrinted>
  <dcterms:created xsi:type="dcterms:W3CDTF">2025-02-19T12:11:00Z</dcterms:created>
  <dcterms:modified xsi:type="dcterms:W3CDTF">2025-05-15T10:46:00Z</dcterms:modified>
</cp:coreProperties>
</file>